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143C" w14:textId="189B540F" w:rsidR="005738B8" w:rsidRPr="00256421" w:rsidRDefault="006B7E11" w:rsidP="00836C79">
      <w:pPr>
        <w:spacing w:before="600"/>
        <w:ind w:left="510"/>
        <w:rPr>
          <w:b/>
          <w:sz w:val="44"/>
          <w:szCs w:val="44"/>
        </w:rPr>
      </w:pPr>
      <w:r w:rsidRPr="00256421">
        <w:rPr>
          <w:noProof/>
        </w:rPr>
        <w:drawing>
          <wp:inline distT="0" distB="0" distL="0" distR="0" wp14:anchorId="63BFC7BD" wp14:editId="48058C4B">
            <wp:extent cx="1422400" cy="1395896"/>
            <wp:effectExtent l="0" t="0" r="6350" b="0"/>
            <wp:docPr id="4" name="Obraz 3" descr="Przedszkole Samorządowe - link do strony głów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edszkole Samorządowe - link do strony główne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5583" cy="1399019"/>
                    </a:xfrm>
                    <a:prstGeom prst="rect">
                      <a:avLst/>
                    </a:prstGeom>
                    <a:noFill/>
                    <a:ln>
                      <a:noFill/>
                    </a:ln>
                  </pic:spPr>
                </pic:pic>
              </a:graphicData>
            </a:graphic>
          </wp:inline>
        </w:drawing>
      </w:r>
    </w:p>
    <w:p w14:paraId="1188226B" w14:textId="77777777" w:rsidR="00F00635" w:rsidRPr="00256421" w:rsidRDefault="00B2457A" w:rsidP="005738B8">
      <w:pPr>
        <w:spacing w:before="600"/>
        <w:ind w:left="510"/>
        <w:jc w:val="center"/>
        <w:rPr>
          <w:b/>
          <w:sz w:val="44"/>
          <w:szCs w:val="44"/>
        </w:rPr>
      </w:pPr>
      <w:r w:rsidRPr="00256421">
        <w:rPr>
          <w:b/>
          <w:sz w:val="44"/>
          <w:szCs w:val="44"/>
        </w:rPr>
        <w:t>Konkurs</w:t>
      </w:r>
      <w:r w:rsidR="006B7E11" w:rsidRPr="00256421">
        <w:rPr>
          <w:b/>
          <w:sz w:val="44"/>
          <w:szCs w:val="44"/>
        </w:rPr>
        <w:t xml:space="preserve"> </w:t>
      </w:r>
    </w:p>
    <w:p w14:paraId="03614720" w14:textId="7EDCFFBB" w:rsidR="00925BAE" w:rsidRPr="00256421" w:rsidRDefault="00B2457A" w:rsidP="005738B8">
      <w:pPr>
        <w:spacing w:before="600"/>
        <w:ind w:left="510"/>
        <w:jc w:val="center"/>
        <w:rPr>
          <w:b/>
          <w:sz w:val="44"/>
          <w:szCs w:val="44"/>
        </w:rPr>
      </w:pPr>
      <w:r w:rsidRPr="00256421">
        <w:rPr>
          <w:rFonts w:eastAsia="Times New Roman" w:cs="Times New Roman"/>
          <w:b/>
          <w:sz w:val="44"/>
          <w:szCs w:val="44"/>
        </w:rPr>
        <w:t>„</w:t>
      </w:r>
      <w:r w:rsidR="004B3E7A" w:rsidRPr="00256421">
        <w:rPr>
          <w:rFonts w:eastAsia="Times New Roman" w:cs="Times New Roman"/>
          <w:b/>
          <w:sz w:val="44"/>
          <w:szCs w:val="44"/>
        </w:rPr>
        <w:t>Pisanka jak marzenie</w:t>
      </w:r>
      <w:r w:rsidRPr="00256421">
        <w:rPr>
          <w:b/>
          <w:sz w:val="44"/>
          <w:szCs w:val="44"/>
        </w:rPr>
        <w:t>”</w:t>
      </w:r>
    </w:p>
    <w:p w14:paraId="45F2550A" w14:textId="77777777" w:rsidR="00925BAE" w:rsidRPr="00256421" w:rsidRDefault="00925BAE">
      <w:pPr>
        <w:pStyle w:val="Standard"/>
        <w:jc w:val="center"/>
        <w:rPr>
          <w:i/>
          <w:iCs/>
          <w:sz w:val="28"/>
          <w:szCs w:val="28"/>
        </w:rPr>
      </w:pPr>
    </w:p>
    <w:p w14:paraId="7CB5463B" w14:textId="1B25C976" w:rsidR="00925BAE" w:rsidRPr="00256421" w:rsidRDefault="00B2457A">
      <w:pPr>
        <w:pStyle w:val="Standard"/>
        <w:jc w:val="center"/>
        <w:rPr>
          <w:i/>
          <w:iCs/>
          <w:sz w:val="28"/>
          <w:szCs w:val="28"/>
        </w:rPr>
      </w:pPr>
      <w:r w:rsidRPr="00256421">
        <w:rPr>
          <w:i/>
          <w:iCs/>
          <w:sz w:val="28"/>
          <w:szCs w:val="28"/>
        </w:rPr>
        <w:t xml:space="preserve">Przedszkole </w:t>
      </w:r>
      <w:r w:rsidR="006B7E11" w:rsidRPr="00256421">
        <w:rPr>
          <w:i/>
          <w:iCs/>
          <w:sz w:val="28"/>
          <w:szCs w:val="28"/>
        </w:rPr>
        <w:t xml:space="preserve">Samorządowe „Pod Kasztankiem” </w:t>
      </w:r>
      <w:r w:rsidRPr="00256421">
        <w:rPr>
          <w:i/>
          <w:iCs/>
          <w:sz w:val="28"/>
          <w:szCs w:val="28"/>
        </w:rPr>
        <w:t xml:space="preserve">zaprasza do wzięcia udziału </w:t>
      </w:r>
      <w:r w:rsidRPr="00256421">
        <w:rPr>
          <w:i/>
          <w:iCs/>
          <w:sz w:val="28"/>
          <w:szCs w:val="28"/>
        </w:rPr>
        <w:br/>
        <w:t>w</w:t>
      </w:r>
      <w:r w:rsidR="00E50894" w:rsidRPr="00256421">
        <w:rPr>
          <w:i/>
          <w:iCs/>
          <w:sz w:val="28"/>
          <w:szCs w:val="28"/>
        </w:rPr>
        <w:t xml:space="preserve"> Rodzinnym</w:t>
      </w:r>
      <w:r w:rsidRPr="00256421">
        <w:rPr>
          <w:i/>
          <w:iCs/>
          <w:sz w:val="28"/>
          <w:szCs w:val="28"/>
        </w:rPr>
        <w:t xml:space="preserve"> Konkursie „</w:t>
      </w:r>
      <w:r w:rsidR="004B3E7A" w:rsidRPr="00256421">
        <w:rPr>
          <w:i/>
          <w:iCs/>
          <w:sz w:val="28"/>
          <w:szCs w:val="28"/>
        </w:rPr>
        <w:t>Pisanka jak marzenie</w:t>
      </w:r>
      <w:r w:rsidRPr="00256421">
        <w:rPr>
          <w:i/>
          <w:iCs/>
          <w:sz w:val="28"/>
          <w:szCs w:val="28"/>
        </w:rPr>
        <w:t>”.</w:t>
      </w:r>
    </w:p>
    <w:p w14:paraId="5AFA540B" w14:textId="4532535F" w:rsidR="0050175D" w:rsidRPr="00256421" w:rsidRDefault="0050175D">
      <w:pPr>
        <w:rPr>
          <w:b/>
          <w:bCs/>
          <w:sz w:val="26"/>
          <w:szCs w:val="26"/>
        </w:rPr>
      </w:pPr>
    </w:p>
    <w:p w14:paraId="2AC0BBCA" w14:textId="064688CA" w:rsidR="00925BAE" w:rsidRPr="00256421" w:rsidRDefault="00B2457A" w:rsidP="009F6D59">
      <w:pPr>
        <w:spacing w:before="30" w:after="30"/>
        <w:ind w:left="850" w:right="850" w:firstLine="709"/>
        <w:rPr>
          <w:sz w:val="26"/>
          <w:szCs w:val="26"/>
        </w:rPr>
      </w:pPr>
      <w:r w:rsidRPr="00256421">
        <w:rPr>
          <w:b/>
          <w:bCs/>
          <w:sz w:val="26"/>
          <w:szCs w:val="26"/>
        </w:rPr>
        <w:t>Cele:</w:t>
      </w:r>
    </w:p>
    <w:p w14:paraId="3EF0F7AB" w14:textId="77777777" w:rsidR="00925BAE" w:rsidRPr="00256421" w:rsidRDefault="00925BAE" w:rsidP="009F6D59">
      <w:pPr>
        <w:spacing w:before="30" w:after="30"/>
        <w:ind w:left="850" w:right="850"/>
        <w:rPr>
          <w:sz w:val="26"/>
          <w:szCs w:val="26"/>
        </w:rPr>
      </w:pPr>
    </w:p>
    <w:p w14:paraId="1AAF6039" w14:textId="6CD36311" w:rsidR="004A5072" w:rsidRPr="00256421" w:rsidRDefault="00F00635" w:rsidP="005238AB">
      <w:pPr>
        <w:pStyle w:val="Akapitzlist"/>
        <w:numPr>
          <w:ilvl w:val="0"/>
          <w:numId w:val="3"/>
        </w:numPr>
        <w:suppressAutoHyphens w:val="0"/>
        <w:spacing w:before="30" w:after="30" w:line="360" w:lineRule="auto"/>
        <w:ind w:left="850" w:right="850"/>
        <w:contextualSpacing/>
        <w:jc w:val="both"/>
        <w:rPr>
          <w:rFonts w:cs="Times New Roman"/>
          <w:bCs/>
          <w:szCs w:val="24"/>
        </w:rPr>
      </w:pPr>
      <w:r w:rsidRPr="00256421">
        <w:rPr>
          <w:rFonts w:cs="Times New Roman"/>
          <w:bCs/>
          <w:szCs w:val="24"/>
        </w:rPr>
        <w:t>Kultywowanie tradycji.</w:t>
      </w:r>
    </w:p>
    <w:p w14:paraId="1D2BB6E7" w14:textId="215A3D68" w:rsidR="00F00635" w:rsidRPr="00256421" w:rsidRDefault="00F00635" w:rsidP="005238AB">
      <w:pPr>
        <w:pStyle w:val="Akapitzlist"/>
        <w:numPr>
          <w:ilvl w:val="0"/>
          <w:numId w:val="3"/>
        </w:numPr>
        <w:tabs>
          <w:tab w:val="left" w:pos="420"/>
        </w:tabs>
        <w:suppressAutoHyphens w:val="0"/>
        <w:spacing w:before="30" w:after="30" w:line="360" w:lineRule="auto"/>
        <w:ind w:left="850" w:right="850"/>
        <w:contextualSpacing/>
        <w:jc w:val="both"/>
        <w:rPr>
          <w:rFonts w:cs="Times New Roman"/>
          <w:bCs/>
          <w:szCs w:val="24"/>
        </w:rPr>
      </w:pPr>
      <w:r w:rsidRPr="00256421">
        <w:rPr>
          <w:rFonts w:cs="Times New Roman"/>
          <w:bCs/>
          <w:szCs w:val="24"/>
        </w:rPr>
        <w:t>Rozwijanie kreatywności i zdolności plastycznych dzieci.</w:t>
      </w:r>
    </w:p>
    <w:p w14:paraId="7784E486" w14:textId="08CCDA06" w:rsidR="004A5072" w:rsidRPr="00256421" w:rsidRDefault="00F00635" w:rsidP="005238AB">
      <w:pPr>
        <w:pStyle w:val="Akapitzlist"/>
        <w:numPr>
          <w:ilvl w:val="0"/>
          <w:numId w:val="3"/>
        </w:numPr>
        <w:tabs>
          <w:tab w:val="left" w:pos="420"/>
        </w:tabs>
        <w:suppressAutoHyphens w:val="0"/>
        <w:spacing w:before="30" w:after="30" w:line="360" w:lineRule="auto"/>
        <w:ind w:left="850" w:right="850"/>
        <w:contextualSpacing/>
        <w:jc w:val="both"/>
        <w:rPr>
          <w:rFonts w:cs="Times New Roman"/>
          <w:bCs/>
          <w:sz w:val="28"/>
          <w:szCs w:val="28"/>
        </w:rPr>
      </w:pPr>
      <w:r w:rsidRPr="00256421">
        <w:rPr>
          <w:rFonts w:cs="Times New Roman"/>
          <w:bCs/>
          <w:szCs w:val="24"/>
        </w:rPr>
        <w:t>Wzmacnianie więzi rodzinnych.</w:t>
      </w:r>
    </w:p>
    <w:p w14:paraId="3D384BB4" w14:textId="3FAE96FE" w:rsidR="00DC477B" w:rsidRPr="00256421" w:rsidRDefault="00DC477B" w:rsidP="005238AB">
      <w:pPr>
        <w:pStyle w:val="Akapitzlist"/>
        <w:numPr>
          <w:ilvl w:val="0"/>
          <w:numId w:val="3"/>
        </w:numPr>
        <w:suppressAutoHyphens w:val="0"/>
        <w:spacing w:before="30" w:after="30" w:line="360" w:lineRule="auto"/>
        <w:ind w:left="850" w:right="850"/>
        <w:contextualSpacing/>
        <w:jc w:val="both"/>
        <w:rPr>
          <w:rFonts w:cs="Times New Roman"/>
          <w:szCs w:val="24"/>
        </w:rPr>
      </w:pPr>
      <w:r w:rsidRPr="00256421">
        <w:rPr>
          <w:rFonts w:cs="Times New Roman"/>
          <w:szCs w:val="24"/>
        </w:rPr>
        <w:t>R</w:t>
      </w:r>
      <w:r w:rsidR="00B2457A" w:rsidRPr="00256421">
        <w:rPr>
          <w:rFonts w:cs="Times New Roman"/>
          <w:szCs w:val="24"/>
        </w:rPr>
        <w:t xml:space="preserve">ozwijanie </w:t>
      </w:r>
      <w:r w:rsidR="00F00635" w:rsidRPr="00256421">
        <w:rPr>
          <w:rFonts w:cs="Times New Roman"/>
          <w:szCs w:val="24"/>
        </w:rPr>
        <w:t>umiejętności manualnych.</w:t>
      </w:r>
    </w:p>
    <w:p w14:paraId="632E7D19" w14:textId="3ADBADD3" w:rsidR="00925BAE" w:rsidRPr="00256421" w:rsidRDefault="00F00635" w:rsidP="005238AB">
      <w:pPr>
        <w:pStyle w:val="Akapitzlist"/>
        <w:numPr>
          <w:ilvl w:val="0"/>
          <w:numId w:val="3"/>
        </w:numPr>
        <w:suppressAutoHyphens w:val="0"/>
        <w:spacing w:before="30" w:after="30" w:line="360" w:lineRule="auto"/>
        <w:ind w:left="850" w:right="850"/>
        <w:contextualSpacing/>
        <w:jc w:val="both"/>
        <w:rPr>
          <w:rFonts w:cs="Times New Roman"/>
          <w:szCs w:val="24"/>
        </w:rPr>
      </w:pPr>
      <w:r w:rsidRPr="00256421">
        <w:rPr>
          <w:rFonts w:cs="Times New Roman"/>
          <w:szCs w:val="24"/>
        </w:rPr>
        <w:t>Uświetnienie obchodów Wielkanocy w przedszkolu.</w:t>
      </w:r>
    </w:p>
    <w:p w14:paraId="09820705" w14:textId="77777777" w:rsidR="00925BAE" w:rsidRPr="00256421" w:rsidRDefault="00B2457A" w:rsidP="009F6D59">
      <w:pPr>
        <w:spacing w:before="30" w:after="30"/>
        <w:ind w:left="850" w:right="850" w:firstLine="709"/>
        <w:rPr>
          <w:sz w:val="26"/>
          <w:szCs w:val="26"/>
        </w:rPr>
      </w:pPr>
      <w:r w:rsidRPr="00256421">
        <w:rPr>
          <w:rStyle w:val="Pogrubienie"/>
          <w:rFonts w:cs="Times New Roman"/>
          <w:sz w:val="26"/>
          <w:szCs w:val="26"/>
        </w:rPr>
        <w:t>Regulamin konkursu: </w:t>
      </w:r>
    </w:p>
    <w:p w14:paraId="5C54039C" w14:textId="77777777" w:rsidR="00925BAE" w:rsidRPr="00256421" w:rsidRDefault="00925BAE" w:rsidP="009F6D59">
      <w:pPr>
        <w:spacing w:before="30" w:after="30"/>
        <w:ind w:left="850" w:right="850"/>
      </w:pPr>
    </w:p>
    <w:p w14:paraId="1E1B6BBD" w14:textId="079D8B69" w:rsidR="00925BAE" w:rsidRPr="00256421" w:rsidRDefault="009F6D59" w:rsidP="00976727">
      <w:pPr>
        <w:pStyle w:val="Tekstpodstawowy"/>
        <w:numPr>
          <w:ilvl w:val="0"/>
          <w:numId w:val="2"/>
        </w:numPr>
        <w:tabs>
          <w:tab w:val="left" w:pos="0"/>
        </w:tabs>
        <w:spacing w:after="0" w:line="360" w:lineRule="auto"/>
        <w:ind w:left="936" w:right="850" w:hanging="426"/>
        <w:jc w:val="both"/>
        <w:rPr>
          <w:rFonts w:cs="Times New Roman"/>
        </w:rPr>
      </w:pPr>
      <w:r w:rsidRPr="00256421">
        <w:rPr>
          <w:rFonts w:cs="Times New Roman"/>
          <w:bCs/>
        </w:rPr>
        <w:t xml:space="preserve">Organizatorem konkursu jest </w:t>
      </w:r>
      <w:r w:rsidR="006B7E11" w:rsidRPr="00256421">
        <w:t>Przedszkol</w:t>
      </w:r>
      <w:r w:rsidR="00FC5E14" w:rsidRPr="00256421">
        <w:t>e</w:t>
      </w:r>
      <w:r w:rsidR="006B7E11" w:rsidRPr="00256421">
        <w:t xml:space="preserve"> Samorządowe „Pod Kasztankiem”</w:t>
      </w:r>
      <w:r w:rsidR="004A5072" w:rsidRPr="00256421">
        <w:rPr>
          <w:rFonts w:cs="Times New Roman"/>
        </w:rPr>
        <w:t>.</w:t>
      </w:r>
      <w:r w:rsidR="00FC5E14" w:rsidRPr="00256421">
        <w:rPr>
          <w:rFonts w:cs="Times New Roman"/>
        </w:rPr>
        <w:t xml:space="preserve"> Osob</w:t>
      </w:r>
      <w:r w:rsidR="00F00635" w:rsidRPr="00256421">
        <w:rPr>
          <w:rFonts w:cs="Times New Roman"/>
        </w:rPr>
        <w:t>ą</w:t>
      </w:r>
      <w:r w:rsidR="00FC5E14" w:rsidRPr="00256421">
        <w:rPr>
          <w:rFonts w:cs="Times New Roman"/>
        </w:rPr>
        <w:t xml:space="preserve"> odpowiedzialn</w:t>
      </w:r>
      <w:r w:rsidR="00F00635" w:rsidRPr="00256421">
        <w:rPr>
          <w:rFonts w:cs="Times New Roman"/>
        </w:rPr>
        <w:t xml:space="preserve">ą </w:t>
      </w:r>
      <w:r w:rsidR="00FC5E14" w:rsidRPr="00256421">
        <w:rPr>
          <w:rFonts w:cs="Times New Roman"/>
        </w:rPr>
        <w:t xml:space="preserve">za konkurs </w:t>
      </w:r>
      <w:r w:rsidR="00F00635" w:rsidRPr="00256421">
        <w:rPr>
          <w:rFonts w:cs="Times New Roman"/>
        </w:rPr>
        <w:t>jest : p. Joanna Młyńska</w:t>
      </w:r>
      <w:r w:rsidR="00FD0CF5" w:rsidRPr="00256421">
        <w:rPr>
          <w:rFonts w:cs="Times New Roman"/>
        </w:rPr>
        <w:t>.</w:t>
      </w:r>
    </w:p>
    <w:p w14:paraId="5558C52F" w14:textId="77777777" w:rsidR="00FC5E14" w:rsidRPr="00256421" w:rsidRDefault="00FC5E14" w:rsidP="00976727">
      <w:pPr>
        <w:pStyle w:val="Tekstpodstawowy"/>
        <w:numPr>
          <w:ilvl w:val="0"/>
          <w:numId w:val="2"/>
        </w:numPr>
        <w:tabs>
          <w:tab w:val="left" w:pos="0"/>
        </w:tabs>
        <w:spacing w:after="0" w:line="360" w:lineRule="auto"/>
        <w:ind w:left="936" w:right="850" w:hanging="426"/>
        <w:jc w:val="both"/>
        <w:rPr>
          <w:rFonts w:cs="Times New Roman"/>
        </w:rPr>
      </w:pPr>
      <w:r w:rsidRPr="00256421">
        <w:rPr>
          <w:rFonts w:cs="Times New Roman"/>
          <w:bCs/>
        </w:rPr>
        <w:t>Konkurs przeznaczony jest dla wszystkich grup wiekowych</w:t>
      </w:r>
      <w:r w:rsidRPr="00256421">
        <w:rPr>
          <w:rFonts w:cs="Times New Roman"/>
        </w:rPr>
        <w:t>: 3-latki, 4-latki, 5-latki i 6-latki.</w:t>
      </w:r>
    </w:p>
    <w:p w14:paraId="46EEC615" w14:textId="77777777" w:rsidR="00FC5E14" w:rsidRPr="00256421" w:rsidRDefault="00B2457A" w:rsidP="00976727">
      <w:pPr>
        <w:pStyle w:val="Tekstpodstawowy"/>
        <w:numPr>
          <w:ilvl w:val="0"/>
          <w:numId w:val="2"/>
        </w:numPr>
        <w:tabs>
          <w:tab w:val="left" w:pos="0"/>
        </w:tabs>
        <w:spacing w:after="0" w:line="360" w:lineRule="auto"/>
        <w:ind w:left="936" w:right="850" w:hanging="426"/>
        <w:jc w:val="both"/>
        <w:rPr>
          <w:rFonts w:cs="Times New Roman"/>
        </w:rPr>
      </w:pPr>
      <w:r w:rsidRPr="00256421">
        <w:rPr>
          <w:rFonts w:cs="Times New Roman"/>
        </w:rPr>
        <w:t xml:space="preserve">Technika prac: </w:t>
      </w:r>
      <w:r w:rsidR="004A5072" w:rsidRPr="00256421">
        <w:rPr>
          <w:rFonts w:cs="Times New Roman"/>
        </w:rPr>
        <w:t>przestrzenna, dowolny wybór materiałów</w:t>
      </w:r>
      <w:r w:rsidR="00FC5E14" w:rsidRPr="00256421">
        <w:rPr>
          <w:rFonts w:cs="Times New Roman"/>
        </w:rPr>
        <w:t>.</w:t>
      </w:r>
    </w:p>
    <w:p w14:paraId="4563BC08" w14:textId="1853DD59" w:rsidR="00FC5E14" w:rsidRPr="00256421" w:rsidRDefault="00B2457A" w:rsidP="00976727">
      <w:pPr>
        <w:pStyle w:val="Tekstpodstawowy"/>
        <w:numPr>
          <w:ilvl w:val="0"/>
          <w:numId w:val="2"/>
        </w:numPr>
        <w:tabs>
          <w:tab w:val="left" w:pos="0"/>
        </w:tabs>
        <w:spacing w:after="0" w:line="360" w:lineRule="auto"/>
        <w:ind w:left="936" w:right="850" w:hanging="426"/>
        <w:jc w:val="both"/>
        <w:rPr>
          <w:rFonts w:cs="Times New Roman"/>
        </w:rPr>
      </w:pPr>
      <w:r w:rsidRPr="00256421">
        <w:rPr>
          <w:rFonts w:cs="Times New Roman"/>
        </w:rPr>
        <w:t xml:space="preserve">Format prac: </w:t>
      </w:r>
    </w:p>
    <w:p w14:paraId="3AF53E79" w14:textId="7DC9D131" w:rsidR="00F00635" w:rsidRPr="00256421" w:rsidRDefault="00F00635" w:rsidP="00F00635">
      <w:pPr>
        <w:pStyle w:val="Tekstpodstawowy"/>
        <w:tabs>
          <w:tab w:val="left" w:pos="0"/>
        </w:tabs>
        <w:spacing w:after="0" w:line="360" w:lineRule="auto"/>
        <w:ind w:left="936" w:right="850"/>
        <w:jc w:val="both"/>
        <w:rPr>
          <w:rFonts w:cs="Times New Roman"/>
        </w:rPr>
      </w:pPr>
      <w:r w:rsidRPr="00256421">
        <w:rPr>
          <w:rFonts w:cs="Times New Roman"/>
        </w:rPr>
        <w:t xml:space="preserve">- </w:t>
      </w:r>
      <w:r w:rsidR="004B3E7A" w:rsidRPr="00256421">
        <w:rPr>
          <w:rFonts w:cs="Times New Roman"/>
        </w:rPr>
        <w:t>Każdy uczestnik może zgłosić jedną pisankę wykonaną na wydmuszce, jajku plastikowym, styropianowym, drewnianym lub z innego trwałego materiału.</w:t>
      </w:r>
    </w:p>
    <w:p w14:paraId="1C261068" w14:textId="77273ACD" w:rsidR="00F00635" w:rsidRPr="00256421" w:rsidRDefault="00F00635" w:rsidP="00F00635">
      <w:pPr>
        <w:pStyle w:val="Tekstpodstawowy"/>
        <w:tabs>
          <w:tab w:val="left" w:pos="0"/>
        </w:tabs>
        <w:spacing w:after="0" w:line="360" w:lineRule="auto"/>
        <w:ind w:left="936" w:right="850"/>
        <w:jc w:val="both"/>
        <w:rPr>
          <w:rFonts w:cs="Times New Roman"/>
        </w:rPr>
      </w:pPr>
      <w:r w:rsidRPr="00256421">
        <w:rPr>
          <w:rFonts w:cs="Times New Roman"/>
        </w:rPr>
        <w:t xml:space="preserve">- </w:t>
      </w:r>
      <w:r w:rsidR="004B3E7A" w:rsidRPr="00256421">
        <w:rPr>
          <w:rFonts w:cs="Times New Roman"/>
        </w:rPr>
        <w:t>Technika zdobienia jaja jest dowolna (zdobienie metodą malowania</w:t>
      </w:r>
      <w:r w:rsidR="00053A02" w:rsidRPr="00256421">
        <w:rPr>
          <w:rFonts w:cs="Times New Roman"/>
        </w:rPr>
        <w:t>, haftowania, barwienia, wyklejania itp.)</w:t>
      </w:r>
    </w:p>
    <w:p w14:paraId="6D5FB5CC" w14:textId="590B9FBE" w:rsidR="00053A02" w:rsidRPr="00256421" w:rsidRDefault="00E50894" w:rsidP="00053A02">
      <w:pPr>
        <w:pStyle w:val="Tekstpodstawowy"/>
        <w:tabs>
          <w:tab w:val="left" w:pos="0"/>
        </w:tabs>
        <w:spacing w:after="0" w:line="360" w:lineRule="auto"/>
        <w:ind w:left="936" w:right="850"/>
        <w:jc w:val="both"/>
        <w:rPr>
          <w:rFonts w:cs="Times New Roman"/>
        </w:rPr>
      </w:pPr>
      <w:r w:rsidRPr="00256421">
        <w:rPr>
          <w:rFonts w:cs="Times New Roman"/>
        </w:rPr>
        <w:t>- Nie dopuszcza się użycia gotowych</w:t>
      </w:r>
      <w:r w:rsidR="004B3E7A" w:rsidRPr="00256421">
        <w:rPr>
          <w:rFonts w:cs="Times New Roman"/>
        </w:rPr>
        <w:t xml:space="preserve"> pisanek</w:t>
      </w:r>
      <w:r w:rsidRPr="00256421">
        <w:rPr>
          <w:rFonts w:cs="Times New Roman"/>
        </w:rPr>
        <w:t xml:space="preserve"> zakupionych w sklepach – praca musi być wykonana własnoręcznie.</w:t>
      </w:r>
    </w:p>
    <w:p w14:paraId="3BFF0406" w14:textId="77777777" w:rsidR="00053A02" w:rsidRPr="00256421" w:rsidRDefault="00053A02" w:rsidP="00053A02">
      <w:pPr>
        <w:pStyle w:val="Tekstpodstawowy"/>
        <w:tabs>
          <w:tab w:val="left" w:pos="0"/>
        </w:tabs>
        <w:spacing w:after="0" w:line="360" w:lineRule="auto"/>
        <w:ind w:left="936" w:right="850"/>
        <w:jc w:val="both"/>
        <w:rPr>
          <w:rFonts w:cs="Times New Roman"/>
        </w:rPr>
      </w:pPr>
    </w:p>
    <w:p w14:paraId="5824A531" w14:textId="77777777" w:rsidR="00053A02" w:rsidRPr="00256421" w:rsidRDefault="00053A02" w:rsidP="00053A02">
      <w:pPr>
        <w:pStyle w:val="Tekstpodstawowy"/>
        <w:tabs>
          <w:tab w:val="left" w:pos="0"/>
        </w:tabs>
        <w:spacing w:after="0" w:line="360" w:lineRule="auto"/>
        <w:ind w:left="936" w:right="850"/>
        <w:jc w:val="both"/>
        <w:rPr>
          <w:rFonts w:cs="Times New Roman"/>
        </w:rPr>
      </w:pPr>
    </w:p>
    <w:p w14:paraId="50F2A13F" w14:textId="77777777" w:rsidR="00053A02" w:rsidRPr="00256421" w:rsidRDefault="00053A02" w:rsidP="00053A02">
      <w:pPr>
        <w:pStyle w:val="Tekstpodstawowy"/>
        <w:tabs>
          <w:tab w:val="left" w:pos="0"/>
        </w:tabs>
        <w:spacing w:after="0" w:line="360" w:lineRule="auto"/>
        <w:ind w:left="936" w:right="850"/>
        <w:jc w:val="both"/>
        <w:rPr>
          <w:rFonts w:cs="Times New Roman"/>
        </w:rPr>
      </w:pPr>
    </w:p>
    <w:p w14:paraId="049B7E9B" w14:textId="77777777" w:rsidR="00053A02" w:rsidRPr="00256421" w:rsidRDefault="00053A02" w:rsidP="00E50894">
      <w:pPr>
        <w:pStyle w:val="Tekstpodstawowy"/>
        <w:tabs>
          <w:tab w:val="left" w:pos="0"/>
        </w:tabs>
        <w:spacing w:after="0" w:line="360" w:lineRule="auto"/>
        <w:ind w:left="936" w:right="850"/>
        <w:jc w:val="both"/>
        <w:rPr>
          <w:rFonts w:cs="Times New Roman"/>
        </w:rPr>
      </w:pPr>
    </w:p>
    <w:p w14:paraId="3B3C7844" w14:textId="77777777" w:rsidR="00053A02" w:rsidRPr="00256421" w:rsidRDefault="00053A02" w:rsidP="00E50894">
      <w:pPr>
        <w:pStyle w:val="Tekstpodstawowy"/>
        <w:tabs>
          <w:tab w:val="left" w:pos="0"/>
        </w:tabs>
        <w:spacing w:after="0" w:line="360" w:lineRule="auto"/>
        <w:ind w:left="936" w:right="850"/>
        <w:jc w:val="both"/>
        <w:rPr>
          <w:rFonts w:cs="Times New Roman"/>
        </w:rPr>
      </w:pPr>
    </w:p>
    <w:p w14:paraId="0C64E7CD" w14:textId="77777777" w:rsidR="00053A02" w:rsidRPr="00256421" w:rsidRDefault="00053A02" w:rsidP="00E50894">
      <w:pPr>
        <w:pStyle w:val="Tekstpodstawowy"/>
        <w:tabs>
          <w:tab w:val="left" w:pos="0"/>
        </w:tabs>
        <w:spacing w:after="0" w:line="360" w:lineRule="auto"/>
        <w:ind w:left="936" w:right="850"/>
        <w:jc w:val="both"/>
        <w:rPr>
          <w:rFonts w:cs="Times New Roman"/>
        </w:rPr>
      </w:pPr>
    </w:p>
    <w:p w14:paraId="7E42009B" w14:textId="77777777" w:rsidR="00FC5E14" w:rsidRPr="00256421" w:rsidRDefault="00B2457A" w:rsidP="00976727">
      <w:pPr>
        <w:pStyle w:val="Tekstpodstawowy"/>
        <w:numPr>
          <w:ilvl w:val="0"/>
          <w:numId w:val="2"/>
        </w:numPr>
        <w:tabs>
          <w:tab w:val="left" w:pos="0"/>
        </w:tabs>
        <w:spacing w:after="0" w:line="360" w:lineRule="auto"/>
        <w:ind w:left="936" w:right="850" w:hanging="426"/>
        <w:jc w:val="both"/>
        <w:rPr>
          <w:rFonts w:cs="Times New Roman"/>
        </w:rPr>
      </w:pPr>
      <w:r w:rsidRPr="00256421">
        <w:rPr>
          <w:rFonts w:cs="Times New Roman"/>
        </w:rPr>
        <w:t xml:space="preserve">Kryteria oceny prac: </w:t>
      </w:r>
    </w:p>
    <w:p w14:paraId="5A5BC82D" w14:textId="77777777" w:rsidR="00FC5E14" w:rsidRPr="00256421" w:rsidRDefault="00B2457A" w:rsidP="00976727">
      <w:pPr>
        <w:pStyle w:val="Tekstpodstawowy"/>
        <w:numPr>
          <w:ilvl w:val="0"/>
          <w:numId w:val="8"/>
        </w:numPr>
        <w:tabs>
          <w:tab w:val="left" w:pos="0"/>
        </w:tabs>
        <w:spacing w:after="0" w:line="360" w:lineRule="auto"/>
        <w:ind w:right="850"/>
        <w:jc w:val="both"/>
        <w:rPr>
          <w:rFonts w:cs="Times New Roman"/>
        </w:rPr>
      </w:pPr>
      <w:r w:rsidRPr="00256421">
        <w:rPr>
          <w:rFonts w:cs="Times New Roman"/>
        </w:rPr>
        <w:t xml:space="preserve">ciekawe techniki, </w:t>
      </w:r>
    </w:p>
    <w:p w14:paraId="3B6C55EE" w14:textId="77777777" w:rsidR="00FC5E14" w:rsidRPr="00256421" w:rsidRDefault="00B2457A" w:rsidP="00976727">
      <w:pPr>
        <w:pStyle w:val="Tekstpodstawowy"/>
        <w:numPr>
          <w:ilvl w:val="0"/>
          <w:numId w:val="8"/>
        </w:numPr>
        <w:tabs>
          <w:tab w:val="left" w:pos="0"/>
        </w:tabs>
        <w:spacing w:after="0" w:line="360" w:lineRule="auto"/>
        <w:ind w:right="850"/>
        <w:jc w:val="both"/>
        <w:rPr>
          <w:rFonts w:cs="Times New Roman"/>
        </w:rPr>
      </w:pPr>
      <w:r w:rsidRPr="00256421">
        <w:rPr>
          <w:rFonts w:cs="Times New Roman"/>
        </w:rPr>
        <w:t xml:space="preserve">różnorodność materiałów, </w:t>
      </w:r>
    </w:p>
    <w:p w14:paraId="4B540CE6" w14:textId="45AB4396" w:rsidR="00FC5E14" w:rsidRPr="00256421" w:rsidRDefault="004A5072" w:rsidP="00976727">
      <w:pPr>
        <w:pStyle w:val="Tekstpodstawowy"/>
        <w:numPr>
          <w:ilvl w:val="0"/>
          <w:numId w:val="8"/>
        </w:numPr>
        <w:tabs>
          <w:tab w:val="left" w:pos="0"/>
        </w:tabs>
        <w:spacing w:after="0" w:line="360" w:lineRule="auto"/>
        <w:ind w:right="850"/>
        <w:jc w:val="both"/>
        <w:rPr>
          <w:rFonts w:cs="Times New Roman"/>
        </w:rPr>
      </w:pPr>
      <w:r w:rsidRPr="00256421">
        <w:rPr>
          <w:rFonts w:cs="Times New Roman"/>
        </w:rPr>
        <w:t>inwencja i pomysłowość podejścia do tematu</w:t>
      </w:r>
      <w:r w:rsidR="00FC5E14" w:rsidRPr="00256421">
        <w:rPr>
          <w:rFonts w:cs="Times New Roman"/>
        </w:rPr>
        <w:t>,</w:t>
      </w:r>
    </w:p>
    <w:p w14:paraId="1C290465" w14:textId="77777777" w:rsidR="00FC5E14" w:rsidRPr="00256421" w:rsidRDefault="00B2457A" w:rsidP="00976727">
      <w:pPr>
        <w:pStyle w:val="Tekstpodstawowy"/>
        <w:numPr>
          <w:ilvl w:val="0"/>
          <w:numId w:val="8"/>
        </w:numPr>
        <w:tabs>
          <w:tab w:val="left" w:pos="0"/>
        </w:tabs>
        <w:spacing w:after="0" w:line="360" w:lineRule="auto"/>
        <w:ind w:right="850"/>
        <w:jc w:val="both"/>
        <w:rPr>
          <w:rFonts w:cs="Times New Roman"/>
        </w:rPr>
      </w:pPr>
      <w:r w:rsidRPr="00256421">
        <w:rPr>
          <w:rFonts w:cs="Times New Roman"/>
        </w:rPr>
        <w:t xml:space="preserve">kreatywność, </w:t>
      </w:r>
    </w:p>
    <w:p w14:paraId="007D845B" w14:textId="4FF0842D" w:rsidR="00053A02" w:rsidRPr="00256421" w:rsidRDefault="00053A02" w:rsidP="00976727">
      <w:pPr>
        <w:pStyle w:val="Tekstpodstawowy"/>
        <w:numPr>
          <w:ilvl w:val="0"/>
          <w:numId w:val="8"/>
        </w:numPr>
        <w:tabs>
          <w:tab w:val="left" w:pos="0"/>
        </w:tabs>
        <w:spacing w:after="0" w:line="360" w:lineRule="auto"/>
        <w:ind w:right="850"/>
        <w:jc w:val="both"/>
        <w:rPr>
          <w:rFonts w:cs="Times New Roman"/>
        </w:rPr>
      </w:pPr>
      <w:r w:rsidRPr="00256421">
        <w:rPr>
          <w:rFonts w:cs="Times New Roman"/>
        </w:rPr>
        <w:t>estetyka,</w:t>
      </w:r>
    </w:p>
    <w:p w14:paraId="5B1F9A86" w14:textId="38B97594" w:rsidR="00872239" w:rsidRPr="00256421" w:rsidRDefault="00FC5E14" w:rsidP="00976727">
      <w:pPr>
        <w:pStyle w:val="Akapitzlist"/>
        <w:numPr>
          <w:ilvl w:val="0"/>
          <w:numId w:val="2"/>
        </w:numPr>
        <w:tabs>
          <w:tab w:val="left" w:pos="420"/>
        </w:tabs>
        <w:suppressAutoHyphens w:val="0"/>
        <w:spacing w:line="360" w:lineRule="auto"/>
        <w:ind w:left="927" w:right="850"/>
        <w:contextualSpacing/>
        <w:jc w:val="both"/>
        <w:rPr>
          <w:rFonts w:cs="Times New Roman"/>
        </w:rPr>
      </w:pPr>
      <w:r w:rsidRPr="00256421">
        <w:rPr>
          <w:rFonts w:cs="Times New Roman"/>
          <w:bCs/>
        </w:rPr>
        <w:t>Warunkiem uczestnictwa jest wypełnienie</w:t>
      </w:r>
      <w:r w:rsidR="00DC477B" w:rsidRPr="00256421">
        <w:rPr>
          <w:rFonts w:cs="Times New Roman"/>
          <w:bCs/>
        </w:rPr>
        <w:t xml:space="preserve"> przez rodzica</w:t>
      </w:r>
      <w:r w:rsidRPr="00256421">
        <w:rPr>
          <w:rFonts w:cs="Times New Roman"/>
          <w:bCs/>
        </w:rPr>
        <w:t xml:space="preserve"> zgody na </w:t>
      </w:r>
      <w:r w:rsidR="00DC477B" w:rsidRPr="00256421">
        <w:rPr>
          <w:rFonts w:cs="Times New Roman"/>
          <w:bCs/>
        </w:rPr>
        <w:t>przetwarzanie danych osobowych (dostępna na stronie internetowej lub u wychowawców grup).</w:t>
      </w:r>
    </w:p>
    <w:p w14:paraId="77C43789" w14:textId="20DFBA88" w:rsidR="00976727" w:rsidRPr="00256421" w:rsidRDefault="00872239" w:rsidP="00976727">
      <w:pPr>
        <w:pStyle w:val="Akapitzlist"/>
        <w:numPr>
          <w:ilvl w:val="0"/>
          <w:numId w:val="2"/>
        </w:numPr>
        <w:tabs>
          <w:tab w:val="left" w:pos="420"/>
        </w:tabs>
        <w:suppressAutoHyphens w:val="0"/>
        <w:spacing w:line="360" w:lineRule="auto"/>
        <w:ind w:left="927" w:right="850"/>
        <w:contextualSpacing/>
        <w:jc w:val="both"/>
        <w:rPr>
          <w:rFonts w:cs="Times New Roman"/>
          <w:szCs w:val="24"/>
        </w:rPr>
      </w:pPr>
      <w:r w:rsidRPr="00256421">
        <w:rPr>
          <w:rFonts w:cs="Times New Roman"/>
          <w:bCs/>
          <w:szCs w:val="24"/>
        </w:rPr>
        <w:t>Każdy uczestnik otrzymuje dyplom za udział w konkursie</w:t>
      </w:r>
      <w:r w:rsidR="00DC477B" w:rsidRPr="00256421">
        <w:rPr>
          <w:rFonts w:cs="Times New Roman"/>
          <w:bCs/>
          <w:szCs w:val="24"/>
        </w:rPr>
        <w:t xml:space="preserve"> oraz mały upominek. Trzy najpiękniejsze prace zostaną nagrodzone.</w:t>
      </w:r>
    </w:p>
    <w:p w14:paraId="4F0EA697" w14:textId="07AB76FA" w:rsidR="00976727" w:rsidRPr="00256421" w:rsidRDefault="00976727" w:rsidP="00976727">
      <w:pPr>
        <w:pStyle w:val="Akapitzlist"/>
        <w:numPr>
          <w:ilvl w:val="0"/>
          <w:numId w:val="2"/>
        </w:numPr>
        <w:tabs>
          <w:tab w:val="left" w:pos="420"/>
        </w:tabs>
        <w:suppressAutoHyphens w:val="0"/>
        <w:spacing w:line="360" w:lineRule="auto"/>
        <w:ind w:left="927" w:right="850"/>
        <w:contextualSpacing/>
        <w:jc w:val="both"/>
        <w:rPr>
          <w:rFonts w:cs="Times New Roman"/>
          <w:szCs w:val="24"/>
        </w:rPr>
      </w:pPr>
      <w:r w:rsidRPr="00256421">
        <w:rPr>
          <w:rFonts w:cs="Times New Roman"/>
          <w:bCs/>
          <w:szCs w:val="24"/>
        </w:rPr>
        <w:t>Komisja powołana przez koordynato</w:t>
      </w:r>
      <w:r w:rsidR="00E50894" w:rsidRPr="00256421">
        <w:rPr>
          <w:rFonts w:cs="Times New Roman"/>
          <w:bCs/>
          <w:szCs w:val="24"/>
        </w:rPr>
        <w:t>ra</w:t>
      </w:r>
      <w:r w:rsidRPr="00256421">
        <w:rPr>
          <w:rFonts w:cs="Times New Roman"/>
          <w:bCs/>
          <w:szCs w:val="24"/>
        </w:rPr>
        <w:t xml:space="preserve"> konkursu dokona oceny prac</w:t>
      </w:r>
      <w:r w:rsidR="00E50894" w:rsidRPr="00256421">
        <w:rPr>
          <w:rFonts w:cs="Times New Roman"/>
          <w:bCs/>
          <w:szCs w:val="24"/>
        </w:rPr>
        <w:t>.</w:t>
      </w:r>
    </w:p>
    <w:p w14:paraId="65309C79" w14:textId="77777777" w:rsidR="00DC477B" w:rsidRPr="00256421" w:rsidRDefault="00B2457A" w:rsidP="00976727">
      <w:pPr>
        <w:pStyle w:val="Tekstpodstawowy"/>
        <w:numPr>
          <w:ilvl w:val="0"/>
          <w:numId w:val="2"/>
        </w:numPr>
        <w:tabs>
          <w:tab w:val="left" w:pos="0"/>
        </w:tabs>
        <w:spacing w:after="0" w:line="360" w:lineRule="auto"/>
        <w:ind w:left="927" w:right="850"/>
        <w:jc w:val="both"/>
        <w:rPr>
          <w:rFonts w:eastAsia="Times New Roman" w:cs="Times New Roman"/>
        </w:rPr>
      </w:pPr>
      <w:r w:rsidRPr="00256421">
        <w:rPr>
          <w:rFonts w:cs="Times New Roman"/>
        </w:rPr>
        <w:t xml:space="preserve"> Do każdej pracy powinna być dołączona metryczka:</w:t>
      </w:r>
    </w:p>
    <w:p w14:paraId="25F392F9" w14:textId="77777777" w:rsidR="00DC477B" w:rsidRPr="00256421" w:rsidRDefault="00B2457A" w:rsidP="00976727">
      <w:pPr>
        <w:pStyle w:val="Tekstpodstawowy"/>
        <w:numPr>
          <w:ilvl w:val="0"/>
          <w:numId w:val="9"/>
        </w:numPr>
        <w:tabs>
          <w:tab w:val="left" w:pos="0"/>
        </w:tabs>
        <w:spacing w:after="0" w:line="360" w:lineRule="auto"/>
        <w:ind w:right="850"/>
        <w:jc w:val="both"/>
        <w:rPr>
          <w:rFonts w:eastAsia="Times New Roman" w:cs="Times New Roman"/>
        </w:rPr>
      </w:pPr>
      <w:r w:rsidRPr="00256421">
        <w:rPr>
          <w:rFonts w:cs="Times New Roman"/>
        </w:rPr>
        <w:t>imię i nazwisko,</w:t>
      </w:r>
    </w:p>
    <w:p w14:paraId="3360D5B3" w14:textId="2C64F8E8" w:rsidR="00E50894" w:rsidRPr="00256421" w:rsidRDefault="00B2457A" w:rsidP="00E50894">
      <w:pPr>
        <w:pStyle w:val="Tekstpodstawowy"/>
        <w:numPr>
          <w:ilvl w:val="0"/>
          <w:numId w:val="9"/>
        </w:numPr>
        <w:tabs>
          <w:tab w:val="left" w:pos="0"/>
        </w:tabs>
        <w:spacing w:after="0" w:line="360" w:lineRule="auto"/>
        <w:ind w:right="850"/>
        <w:jc w:val="both"/>
        <w:rPr>
          <w:rFonts w:eastAsia="Times New Roman" w:cs="Times New Roman"/>
        </w:rPr>
      </w:pPr>
      <w:r w:rsidRPr="00256421">
        <w:rPr>
          <w:rFonts w:cs="Times New Roman"/>
        </w:rPr>
        <w:t xml:space="preserve">nazwa </w:t>
      </w:r>
      <w:r w:rsidR="00FC5E14" w:rsidRPr="00256421">
        <w:rPr>
          <w:rFonts w:cs="Times New Roman"/>
        </w:rPr>
        <w:t>grupy</w:t>
      </w:r>
      <w:r w:rsidR="00976727" w:rsidRPr="00256421">
        <w:rPr>
          <w:rFonts w:cs="Times New Roman"/>
        </w:rPr>
        <w:t>.</w:t>
      </w:r>
    </w:p>
    <w:p w14:paraId="79DA8452" w14:textId="5A51E33D" w:rsidR="00E50894" w:rsidRPr="00256421" w:rsidRDefault="0006769D" w:rsidP="00E50894">
      <w:pPr>
        <w:pStyle w:val="Tekstpodstawowy"/>
        <w:numPr>
          <w:ilvl w:val="0"/>
          <w:numId w:val="2"/>
        </w:numPr>
        <w:tabs>
          <w:tab w:val="left" w:pos="0"/>
        </w:tabs>
        <w:spacing w:after="0" w:line="360" w:lineRule="auto"/>
        <w:ind w:left="850" w:right="850"/>
        <w:jc w:val="both"/>
        <w:rPr>
          <w:rFonts w:cs="inherit"/>
          <w:b/>
          <w:bCs/>
        </w:rPr>
      </w:pPr>
      <w:r w:rsidRPr="00256421">
        <w:rPr>
          <w:rFonts w:cs="Times New Roman"/>
        </w:rPr>
        <w:t xml:space="preserve">Prace należy dostarczyć </w:t>
      </w:r>
      <w:r w:rsidR="00DC477B" w:rsidRPr="00256421">
        <w:rPr>
          <w:rFonts w:cs="Times New Roman"/>
        </w:rPr>
        <w:t xml:space="preserve">w dniach </w:t>
      </w:r>
      <w:r w:rsidR="00053A02" w:rsidRPr="00256421">
        <w:rPr>
          <w:rFonts w:cs="Times New Roman"/>
        </w:rPr>
        <w:t>16</w:t>
      </w:r>
      <w:r w:rsidR="00E50894" w:rsidRPr="00256421">
        <w:rPr>
          <w:rFonts w:cs="Times New Roman"/>
        </w:rPr>
        <w:t>.03</w:t>
      </w:r>
      <w:r w:rsidR="00DC477B" w:rsidRPr="00256421">
        <w:rPr>
          <w:rFonts w:cs="Times New Roman"/>
        </w:rPr>
        <w:t>-</w:t>
      </w:r>
      <w:r w:rsidR="00053A02" w:rsidRPr="00256421">
        <w:rPr>
          <w:rFonts w:cs="Times New Roman"/>
        </w:rPr>
        <w:t>19</w:t>
      </w:r>
      <w:r w:rsidR="00E50894" w:rsidRPr="00256421">
        <w:rPr>
          <w:rFonts w:cs="Times New Roman"/>
        </w:rPr>
        <w:t>.0</w:t>
      </w:r>
      <w:r w:rsidR="00053A02" w:rsidRPr="00256421">
        <w:rPr>
          <w:rFonts w:cs="Times New Roman"/>
        </w:rPr>
        <w:t>3</w:t>
      </w:r>
      <w:r w:rsidR="00DC477B" w:rsidRPr="00256421">
        <w:rPr>
          <w:rFonts w:cs="Times New Roman"/>
        </w:rPr>
        <w:t>.202</w:t>
      </w:r>
      <w:r w:rsidR="00E50894" w:rsidRPr="00256421">
        <w:rPr>
          <w:rFonts w:cs="Times New Roman"/>
        </w:rPr>
        <w:t>5</w:t>
      </w:r>
      <w:r w:rsidR="00DC477B" w:rsidRPr="00256421">
        <w:rPr>
          <w:rFonts w:cs="Times New Roman"/>
        </w:rPr>
        <w:t xml:space="preserve"> r.</w:t>
      </w:r>
      <w:r w:rsidR="005C1963" w:rsidRPr="00256421">
        <w:rPr>
          <w:rFonts w:cs="Times New Roman"/>
        </w:rPr>
        <w:t xml:space="preserve"> </w:t>
      </w:r>
      <w:r w:rsidR="00DC477B" w:rsidRPr="00256421">
        <w:rPr>
          <w:rFonts w:cs="Times New Roman"/>
          <w:b/>
          <w:bCs/>
        </w:rPr>
        <w:t xml:space="preserve">Rozstrzygnięcie konkursu odbędzie się w dniu </w:t>
      </w:r>
      <w:r w:rsidR="00053A02" w:rsidRPr="00256421">
        <w:rPr>
          <w:rFonts w:cs="Times New Roman"/>
          <w:b/>
          <w:bCs/>
        </w:rPr>
        <w:t>20</w:t>
      </w:r>
      <w:r w:rsidR="00DC477B" w:rsidRPr="00256421">
        <w:rPr>
          <w:rFonts w:cs="Times New Roman"/>
          <w:b/>
          <w:bCs/>
        </w:rPr>
        <w:t>.</w:t>
      </w:r>
      <w:r w:rsidR="00E50894" w:rsidRPr="00256421">
        <w:rPr>
          <w:rFonts w:cs="Times New Roman"/>
          <w:b/>
          <w:bCs/>
        </w:rPr>
        <w:t>0</w:t>
      </w:r>
      <w:r w:rsidR="00053A02" w:rsidRPr="00256421">
        <w:rPr>
          <w:rFonts w:cs="Times New Roman"/>
          <w:b/>
          <w:bCs/>
        </w:rPr>
        <w:t>3</w:t>
      </w:r>
      <w:r w:rsidR="00DC477B" w:rsidRPr="00256421">
        <w:rPr>
          <w:rFonts w:cs="Times New Roman"/>
          <w:b/>
          <w:bCs/>
        </w:rPr>
        <w:t>.202</w:t>
      </w:r>
      <w:r w:rsidR="00E50894" w:rsidRPr="00256421">
        <w:rPr>
          <w:rFonts w:cs="Times New Roman"/>
          <w:b/>
          <w:bCs/>
        </w:rPr>
        <w:t>5</w:t>
      </w:r>
      <w:r w:rsidR="00DC477B" w:rsidRPr="00256421">
        <w:rPr>
          <w:rFonts w:cs="Times New Roman"/>
          <w:b/>
          <w:bCs/>
        </w:rPr>
        <w:t xml:space="preserve"> r.</w:t>
      </w:r>
    </w:p>
    <w:p w14:paraId="7D28967B" w14:textId="77777777" w:rsidR="00D160CD" w:rsidRPr="00256421" w:rsidRDefault="00E50894" w:rsidP="00D160CD">
      <w:pPr>
        <w:pStyle w:val="Tekstpodstawowy"/>
        <w:numPr>
          <w:ilvl w:val="0"/>
          <w:numId w:val="2"/>
        </w:numPr>
        <w:tabs>
          <w:tab w:val="left" w:pos="0"/>
        </w:tabs>
        <w:spacing w:after="0" w:line="360" w:lineRule="auto"/>
        <w:ind w:left="850" w:right="850"/>
        <w:jc w:val="both"/>
        <w:rPr>
          <w:rFonts w:cs="inherit"/>
          <w:b/>
          <w:bCs/>
        </w:rPr>
      </w:pPr>
      <w:r w:rsidRPr="00256421">
        <w:rPr>
          <w:rFonts w:cs="Times New Roman"/>
        </w:rPr>
        <w:t>Prace przekazane na rzecz konkursu przechodzą na własność organizatora konkursu, zostaną wystawione na kiermaszu wielkanocnym, z którego dochód zostanie przeznaczony na potrzeby</w:t>
      </w:r>
      <w:r w:rsidR="00721281" w:rsidRPr="00256421">
        <w:rPr>
          <w:rFonts w:cs="Times New Roman"/>
        </w:rPr>
        <w:t xml:space="preserve"> </w:t>
      </w:r>
      <w:r w:rsidR="005238AB" w:rsidRPr="00256421">
        <w:rPr>
          <w:rFonts w:cs="Times New Roman"/>
        </w:rPr>
        <w:t>przedszkolne.</w:t>
      </w:r>
    </w:p>
    <w:p w14:paraId="7F914C21" w14:textId="119ADD4D" w:rsidR="00D160CD" w:rsidRPr="00256421" w:rsidRDefault="00D160CD" w:rsidP="00D160CD">
      <w:pPr>
        <w:pStyle w:val="Tekstpodstawowy"/>
        <w:numPr>
          <w:ilvl w:val="0"/>
          <w:numId w:val="2"/>
        </w:numPr>
        <w:tabs>
          <w:tab w:val="left" w:pos="0"/>
        </w:tabs>
        <w:spacing w:after="0" w:line="360" w:lineRule="auto"/>
        <w:ind w:left="850" w:right="850"/>
        <w:jc w:val="both"/>
        <w:rPr>
          <w:rFonts w:cs="inherit"/>
          <w:b/>
          <w:bCs/>
        </w:rPr>
      </w:pPr>
      <w:r w:rsidRPr="00256421">
        <w:rPr>
          <w:rFonts w:cs="Times New Roman"/>
        </w:rPr>
        <w:t>Przepisy końcowe</w:t>
      </w:r>
    </w:p>
    <w:p w14:paraId="5986B21A" w14:textId="77777777" w:rsidR="00D160CD" w:rsidRPr="00256421" w:rsidRDefault="00D160CD" w:rsidP="00D160CD">
      <w:pPr>
        <w:numPr>
          <w:ilvl w:val="0"/>
          <w:numId w:val="10"/>
        </w:numPr>
        <w:suppressAutoHyphens w:val="0"/>
        <w:spacing w:before="100" w:beforeAutospacing="1" w:after="100" w:afterAutospacing="1" w:line="259" w:lineRule="auto"/>
        <w:ind w:right="651"/>
        <w:contextualSpacing/>
        <w:rPr>
          <w:sz w:val="22"/>
          <w:szCs w:val="22"/>
        </w:rPr>
      </w:pPr>
      <w:r w:rsidRPr="00256421">
        <w:rPr>
          <w:sz w:val="22"/>
          <w:szCs w:val="22"/>
        </w:rPr>
        <w:t>Przekazanie organizatorowi przez rodzica/opiekuna prawnego dziecka podpisanej Karty zgłoszenia stanowiącej załącznik nr 1 do niniejszego Regulaminu oznacza zapoznanie się i akceptację warunków regulaminu oraz zapoznanie się z klauzulą informacyjną dot. przetwarzania danych osobowych.</w:t>
      </w:r>
    </w:p>
    <w:p w14:paraId="1F6B646B" w14:textId="77777777" w:rsidR="00D160CD" w:rsidRPr="00256421" w:rsidRDefault="00D160CD" w:rsidP="00D160CD">
      <w:pPr>
        <w:numPr>
          <w:ilvl w:val="0"/>
          <w:numId w:val="10"/>
        </w:numPr>
        <w:tabs>
          <w:tab w:val="num" w:pos="720"/>
        </w:tabs>
        <w:suppressAutoHyphens w:val="0"/>
        <w:spacing w:before="100" w:beforeAutospacing="1" w:after="100" w:afterAutospacing="1" w:line="259" w:lineRule="auto"/>
        <w:ind w:right="651"/>
        <w:contextualSpacing/>
        <w:rPr>
          <w:sz w:val="22"/>
          <w:szCs w:val="22"/>
        </w:rPr>
      </w:pPr>
      <w:r w:rsidRPr="00256421">
        <w:rPr>
          <w:sz w:val="22"/>
          <w:szCs w:val="22"/>
        </w:rPr>
        <w:t>Wyrażenie zgody na przetwarzanie i rozpowszechnianie wizerunku dziecka jest dobrowolne i nie jest warunkiem zakwalifikowania dziecka do konkursu.</w:t>
      </w:r>
    </w:p>
    <w:p w14:paraId="75F80F98" w14:textId="77777777" w:rsidR="00D160CD" w:rsidRPr="00256421" w:rsidRDefault="00D160CD" w:rsidP="00D160CD">
      <w:pPr>
        <w:numPr>
          <w:ilvl w:val="0"/>
          <w:numId w:val="10"/>
        </w:numPr>
        <w:tabs>
          <w:tab w:val="num" w:pos="720"/>
        </w:tabs>
        <w:suppressAutoHyphens w:val="0"/>
        <w:spacing w:before="100" w:beforeAutospacing="1" w:after="100" w:afterAutospacing="1" w:line="259" w:lineRule="auto"/>
        <w:ind w:right="651"/>
        <w:contextualSpacing/>
        <w:rPr>
          <w:sz w:val="22"/>
          <w:szCs w:val="22"/>
        </w:rPr>
      </w:pPr>
      <w:r w:rsidRPr="00256421">
        <w:rPr>
          <w:sz w:val="22"/>
          <w:szCs w:val="22"/>
        </w:rPr>
        <w:t>Informacja o przetwarzaniu danych osobowych i rozpowszechnianiu wizerunku:</w:t>
      </w:r>
    </w:p>
    <w:p w14:paraId="487B394C"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Do wykonywania zdjęć i filmów (np. podczas ogłoszenia wyników Konkursu i wręczenia nagród uczestnikom Konkursu), które mogą podlegać publikacji     i rozpowszechnianiu upoważnione są osoby wskazane przez organizatora.</w:t>
      </w:r>
    </w:p>
    <w:p w14:paraId="3A51F4D9"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 xml:space="preserve">Jeśli w formularzu rodzic/opiekun prawny zezwoli na rozpowszechnianie wizerunku dziecka/podopiecznego utrwalonego podczas przebiegu i wręczenia nagród uczestnikom Konkursu, to wizerunek będzie mógł być rozpowszechniany przez organizatora jako wizerunek indywidualny. </w:t>
      </w:r>
    </w:p>
    <w:p w14:paraId="752AF34F"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Jeśli rodzic/opiekun prawny nie zezwoli  na rozpowszechnianie wizerunku  dziecka/podopiecznego utrwalonego podczas przebiegu i  ogłoszenia wyników Konkursu to dziecko/podopieczny będzie mogło uczestniczyć w Konkursie, ale jego wizerunek nie będzie mógł być rozpowszechniany przez organizatora jako wizerunek indywidualny, tylko będzie mógł być rozpowszechniany jako wizerunek stanowiący jedynie szczegół całości takiej, jak publiczne zgromadzenie (rozpowszechnianie wizerunku stanowiącego jedynie szczegół całości takiej jak publiczne zgromadzenie – zgodnie z art. 81 ust. 2 pkt 2 ustawy z dnia 4 lutego 1994 r. o prawie autorskim i prawach pokrewnych – nie wymaga zezwolenia osób przedstawionych na zdjęciach, filmach, fotorelacjach).</w:t>
      </w:r>
    </w:p>
    <w:p w14:paraId="0BC50CAC"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Wizerunek osób utrwalony podczas przebiegu i ogłoszenia wyników Konkursu będzie mógł być rozpowszechniany w miejscach wskazanych przez organizatora i przekazany podmiotom wskazanym w „Klauzuli informacyjnej dotyczącej przetwarzania danych osobowych oraz przetwarzania wizerunku osoby”, stanowiącej załącznik nr 2 do niniejszego Regulaminu.</w:t>
      </w:r>
    </w:p>
    <w:p w14:paraId="2183D669"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Wizerunek utrwalony podczas przebiegu i ogłoszenia wyników Konkursu będzie mógł być przez organizatora:</w:t>
      </w:r>
    </w:p>
    <w:p w14:paraId="42460D06" w14:textId="77777777" w:rsidR="00D160CD" w:rsidRPr="00256421" w:rsidRDefault="00D160CD" w:rsidP="00D160CD">
      <w:pPr>
        <w:suppressAutoHyphens w:val="0"/>
        <w:spacing w:before="100" w:beforeAutospacing="1" w:after="100" w:afterAutospacing="1" w:line="259" w:lineRule="auto"/>
        <w:ind w:right="651"/>
        <w:contextualSpacing/>
        <w:rPr>
          <w:sz w:val="22"/>
          <w:szCs w:val="22"/>
        </w:rPr>
      </w:pPr>
    </w:p>
    <w:p w14:paraId="6C25B1FF" w14:textId="77777777" w:rsidR="00D160CD" w:rsidRPr="00256421" w:rsidRDefault="00D160CD" w:rsidP="00D160CD">
      <w:pPr>
        <w:suppressAutoHyphens w:val="0"/>
        <w:spacing w:before="100" w:beforeAutospacing="1" w:after="100" w:afterAutospacing="1" w:line="259" w:lineRule="auto"/>
        <w:ind w:right="651"/>
        <w:contextualSpacing/>
        <w:rPr>
          <w:sz w:val="22"/>
          <w:szCs w:val="22"/>
        </w:rPr>
      </w:pPr>
    </w:p>
    <w:p w14:paraId="60789EA6" w14:textId="77777777" w:rsidR="00D160CD" w:rsidRPr="00256421" w:rsidRDefault="00D160CD" w:rsidP="00D160CD">
      <w:pPr>
        <w:suppressAutoHyphens w:val="0"/>
        <w:spacing w:before="100" w:beforeAutospacing="1" w:after="100" w:afterAutospacing="1" w:line="259" w:lineRule="auto"/>
        <w:ind w:right="651"/>
        <w:contextualSpacing/>
        <w:rPr>
          <w:sz w:val="22"/>
          <w:szCs w:val="22"/>
        </w:rPr>
      </w:pPr>
    </w:p>
    <w:p w14:paraId="59C54F43" w14:textId="77777777" w:rsidR="00D160CD" w:rsidRPr="00256421" w:rsidRDefault="00D160CD" w:rsidP="00D160CD">
      <w:pPr>
        <w:numPr>
          <w:ilvl w:val="0"/>
          <w:numId w:val="12"/>
        </w:numPr>
        <w:suppressAutoHyphens w:val="0"/>
        <w:spacing w:before="100" w:beforeAutospacing="1" w:after="100" w:afterAutospacing="1" w:line="259" w:lineRule="auto"/>
        <w:ind w:right="651"/>
        <w:contextualSpacing/>
        <w:rPr>
          <w:sz w:val="22"/>
          <w:szCs w:val="22"/>
        </w:rPr>
      </w:pPr>
      <w:r w:rsidRPr="00256421">
        <w:rPr>
          <w:sz w:val="22"/>
          <w:szCs w:val="22"/>
        </w:rPr>
        <w:t>nieodpłatnie utrwalany oraz wielokrotnie rozpowszechniany          w postaci zdjęć, transmisji online, filmów oraz publikowany oraz wykorzystywany nie dłużej niż przez 5 lat od zakończenia Konkursu;</w:t>
      </w:r>
    </w:p>
    <w:p w14:paraId="017EA45F" w14:textId="77777777" w:rsidR="00D160CD" w:rsidRPr="00256421" w:rsidRDefault="00D160CD" w:rsidP="00D160CD">
      <w:pPr>
        <w:numPr>
          <w:ilvl w:val="0"/>
          <w:numId w:val="12"/>
        </w:numPr>
        <w:suppressAutoHyphens w:val="0"/>
        <w:spacing w:before="100" w:beforeAutospacing="1" w:after="100" w:afterAutospacing="1" w:line="259" w:lineRule="auto"/>
        <w:ind w:right="651"/>
        <w:contextualSpacing/>
        <w:rPr>
          <w:sz w:val="22"/>
          <w:szCs w:val="22"/>
        </w:rPr>
      </w:pPr>
      <w:r w:rsidRPr="00256421">
        <w:rPr>
          <w:sz w:val="22"/>
          <w:szCs w:val="22"/>
        </w:rPr>
        <w:t>użyty do różnego rodzaju form elektronicznego przetwarzania obrazu, kadrowania i kompozycji, lecz nie w formach obraźliwych lub ogólnie uznanych za nieetyczne;</w:t>
      </w:r>
    </w:p>
    <w:p w14:paraId="72747A9E" w14:textId="77777777" w:rsidR="00D160CD" w:rsidRPr="00256421" w:rsidRDefault="00D160CD" w:rsidP="00D160CD">
      <w:pPr>
        <w:numPr>
          <w:ilvl w:val="0"/>
          <w:numId w:val="12"/>
        </w:numPr>
        <w:suppressAutoHyphens w:val="0"/>
        <w:spacing w:before="100" w:beforeAutospacing="1" w:after="100" w:afterAutospacing="1" w:line="259" w:lineRule="auto"/>
        <w:ind w:right="651"/>
        <w:contextualSpacing/>
        <w:rPr>
          <w:sz w:val="22"/>
          <w:szCs w:val="22"/>
        </w:rPr>
      </w:pPr>
      <w:r w:rsidRPr="00256421">
        <w:rPr>
          <w:sz w:val="22"/>
          <w:szCs w:val="22"/>
        </w:rPr>
        <w:t>przekazany podmiotom wybranym przez organizatora w celu informowania o jego działalności, w tym o wydarzeniach kulturalnych, prowadzonych projektach edukacyjnych lub innych, dokumentowania tych wydarzeń oraz sporządzania sprawozdań.</w:t>
      </w:r>
    </w:p>
    <w:p w14:paraId="799102BF"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 xml:space="preserve">Wizerunek osób utrwalony na zdjęciach konkursowych oraz utrwalony podczas ogłoszenia wyników Konkursu może zostać: </w:t>
      </w:r>
    </w:p>
    <w:p w14:paraId="4B234ECD" w14:textId="77777777" w:rsidR="00D160CD" w:rsidRPr="00256421" w:rsidRDefault="00D160CD" w:rsidP="00D160CD">
      <w:pPr>
        <w:numPr>
          <w:ilvl w:val="0"/>
          <w:numId w:val="13"/>
        </w:numPr>
        <w:suppressAutoHyphens w:val="0"/>
        <w:spacing w:before="100" w:beforeAutospacing="1" w:after="100" w:afterAutospacing="1" w:line="259" w:lineRule="auto"/>
        <w:ind w:left="2552" w:right="651"/>
        <w:contextualSpacing/>
        <w:rPr>
          <w:sz w:val="22"/>
          <w:szCs w:val="22"/>
        </w:rPr>
      </w:pPr>
      <w:r w:rsidRPr="00256421">
        <w:rPr>
          <w:sz w:val="22"/>
          <w:szCs w:val="22"/>
        </w:rPr>
        <w:t>wykorzystany w całości lub w częściach, opracowywany (animacja, graficzne techniki cyfrowe), zestawiany z innymi wizerunkami wyłącznie w celu informowania o wydarzeniach kulturalnych, zajęciach, projektach prowadzonych przez organizatora oraz dokumentowania tych wydarzeń i sporządzania sprawozdań;</w:t>
      </w:r>
    </w:p>
    <w:p w14:paraId="2492DA3A" w14:textId="77777777" w:rsidR="00D160CD" w:rsidRPr="00256421" w:rsidRDefault="00D160CD" w:rsidP="00D160CD">
      <w:pPr>
        <w:numPr>
          <w:ilvl w:val="0"/>
          <w:numId w:val="13"/>
        </w:numPr>
        <w:suppressAutoHyphens w:val="0"/>
        <w:spacing w:before="100" w:beforeAutospacing="1" w:after="100" w:afterAutospacing="1" w:line="259" w:lineRule="auto"/>
        <w:ind w:left="2552" w:right="651"/>
        <w:contextualSpacing/>
        <w:rPr>
          <w:sz w:val="22"/>
          <w:szCs w:val="22"/>
        </w:rPr>
      </w:pPr>
      <w:r w:rsidRPr="00256421">
        <w:rPr>
          <w:sz w:val="22"/>
          <w:szCs w:val="22"/>
        </w:rPr>
        <w:t>utrwalany i zwielokrotniany przez organizatora wszelkimi znanymi technikami, w tym technikami cyfrowymi, elektronicznymi, poligraficznymi i video.</w:t>
      </w:r>
    </w:p>
    <w:p w14:paraId="30CAAF0D"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Wprowadzanie do obrotu egzemplarzy, na których utrwalono wizerunek osób (na zdjęciach konkursowych oraz podczas ogłoszenia wyników Konkursu             i wręczenia nagród uczestnikom Konkursu) i dystrybuowanie może nastąpić za pośrednictwem sposobów wskazanych poniżej:</w:t>
      </w:r>
    </w:p>
    <w:p w14:paraId="6AAA403D" w14:textId="77777777" w:rsidR="00D160CD" w:rsidRPr="00256421" w:rsidRDefault="00D160CD" w:rsidP="00D160CD">
      <w:pPr>
        <w:numPr>
          <w:ilvl w:val="0"/>
          <w:numId w:val="14"/>
        </w:numPr>
        <w:suppressAutoHyphens w:val="0"/>
        <w:spacing w:before="100" w:beforeAutospacing="1" w:after="100" w:afterAutospacing="1" w:line="259" w:lineRule="auto"/>
        <w:ind w:left="2552" w:right="651"/>
        <w:contextualSpacing/>
        <w:rPr>
          <w:sz w:val="22"/>
          <w:szCs w:val="22"/>
        </w:rPr>
      </w:pPr>
      <w:r w:rsidRPr="00256421">
        <w:rPr>
          <w:sz w:val="22"/>
          <w:szCs w:val="22"/>
        </w:rPr>
        <w:t>wprowadzanie materiałów multimedialnych, zawierających wizerunek do pamięci urządzeń elektronicznych,</w:t>
      </w:r>
    </w:p>
    <w:p w14:paraId="206F5F0B" w14:textId="77777777" w:rsidR="00D160CD" w:rsidRPr="00256421" w:rsidRDefault="00D160CD" w:rsidP="00D160CD">
      <w:pPr>
        <w:numPr>
          <w:ilvl w:val="0"/>
          <w:numId w:val="14"/>
        </w:numPr>
        <w:suppressAutoHyphens w:val="0"/>
        <w:spacing w:before="100" w:beforeAutospacing="1" w:after="100" w:afterAutospacing="1" w:line="259" w:lineRule="auto"/>
        <w:ind w:left="2552" w:right="651"/>
        <w:contextualSpacing/>
        <w:rPr>
          <w:sz w:val="22"/>
          <w:szCs w:val="22"/>
        </w:rPr>
      </w:pPr>
      <w:r w:rsidRPr="00256421">
        <w:rPr>
          <w:sz w:val="22"/>
          <w:szCs w:val="22"/>
        </w:rPr>
        <w:t>publiczne odtwarzanie, wystawianie, wyświetlanie i udostępnianie materiałów multimedialnych, zawierających wizerunek oraz wszelkich skrótów, opracowań takich materiałów w Internecie       w taki sposób, aby każdy mógł mieć do niego dostęp w miejscu        i w czasie przez siebie wybranym.</w:t>
      </w:r>
    </w:p>
    <w:p w14:paraId="6B9DFEA3" w14:textId="77777777" w:rsidR="00D160CD" w:rsidRPr="00256421" w:rsidRDefault="00D160CD" w:rsidP="00D160CD">
      <w:pPr>
        <w:numPr>
          <w:ilvl w:val="0"/>
          <w:numId w:val="11"/>
        </w:numPr>
        <w:suppressAutoHyphens w:val="0"/>
        <w:spacing w:before="100" w:beforeAutospacing="1" w:after="100" w:afterAutospacing="1" w:line="259" w:lineRule="auto"/>
        <w:ind w:right="651"/>
        <w:contextualSpacing/>
        <w:rPr>
          <w:sz w:val="22"/>
          <w:szCs w:val="22"/>
        </w:rPr>
      </w:pPr>
      <w:r w:rsidRPr="00256421">
        <w:rPr>
          <w:sz w:val="22"/>
          <w:szCs w:val="22"/>
        </w:rPr>
        <w:t>Osoba, która odwoła zezwolenie na rozpowszechnianie wizerunku zobowiązuje się do uprzedniego pokrycia wszelkich kosztów, które wiążą się z odwołaniem zezwolenia.</w:t>
      </w:r>
    </w:p>
    <w:p w14:paraId="273EA4A8" w14:textId="77777777" w:rsidR="00D160CD" w:rsidRPr="00256421" w:rsidRDefault="00D160CD" w:rsidP="00D160CD">
      <w:pPr>
        <w:numPr>
          <w:ilvl w:val="0"/>
          <w:numId w:val="11"/>
        </w:numPr>
        <w:suppressAutoHyphens w:val="0"/>
        <w:spacing w:before="100" w:beforeAutospacing="1" w:after="100" w:afterAutospacing="1" w:line="259" w:lineRule="auto"/>
        <w:ind w:left="1418" w:right="651"/>
        <w:contextualSpacing/>
        <w:rPr>
          <w:sz w:val="22"/>
          <w:szCs w:val="22"/>
        </w:rPr>
      </w:pPr>
      <w:r w:rsidRPr="00256421">
        <w:rPr>
          <w:sz w:val="22"/>
          <w:szCs w:val="22"/>
        </w:rPr>
        <w:t>W sprawach spornych zastosowanie będą miały przepisy prawa polskiego, pod jurysdykcją sądów polskich.</w:t>
      </w:r>
    </w:p>
    <w:p w14:paraId="51663832" w14:textId="77777777" w:rsidR="00D160CD" w:rsidRPr="00256421" w:rsidRDefault="00D160CD" w:rsidP="00E50894">
      <w:pPr>
        <w:pStyle w:val="Tekstpodstawowy"/>
        <w:numPr>
          <w:ilvl w:val="0"/>
          <w:numId w:val="2"/>
        </w:numPr>
        <w:tabs>
          <w:tab w:val="left" w:pos="0"/>
        </w:tabs>
        <w:spacing w:after="0" w:line="360" w:lineRule="auto"/>
        <w:ind w:left="850" w:right="850"/>
        <w:jc w:val="both"/>
        <w:rPr>
          <w:rFonts w:cs="inherit"/>
          <w:b/>
          <w:bCs/>
        </w:rPr>
      </w:pPr>
    </w:p>
    <w:p w14:paraId="7123C1D3" w14:textId="7D71A731" w:rsidR="00976727" w:rsidRPr="00256421" w:rsidRDefault="00976727" w:rsidP="00976727">
      <w:pPr>
        <w:pStyle w:val="Tekstpodstawowy"/>
        <w:tabs>
          <w:tab w:val="left" w:pos="0"/>
        </w:tabs>
        <w:spacing w:before="30" w:after="30" w:line="315" w:lineRule="atLeast"/>
        <w:ind w:left="850" w:right="850" w:hanging="426"/>
        <w:jc w:val="center"/>
        <w:rPr>
          <w:rFonts w:ascii="Freestyle Script" w:hAnsi="Freestyle Script" w:cs="Times New Roman"/>
          <w:i/>
          <w:sz w:val="160"/>
          <w:szCs w:val="160"/>
        </w:rPr>
      </w:pPr>
      <w:r w:rsidRPr="00256421">
        <w:rPr>
          <w:rFonts w:ascii="Freestyle Script" w:hAnsi="Freestyle Script" w:cs="Times New Roman"/>
          <w:i/>
          <w:sz w:val="160"/>
          <w:szCs w:val="160"/>
        </w:rPr>
        <w:t>Serdecznie zapraszamy</w:t>
      </w:r>
      <w:r w:rsidR="00EA12E8" w:rsidRPr="00256421">
        <w:rPr>
          <w:rFonts w:ascii="Freestyle Script" w:hAnsi="Freestyle Script" w:cs="Times New Roman"/>
          <w:i/>
          <w:noProof/>
          <w:sz w:val="20"/>
          <w:szCs w:val="20"/>
        </w:rPr>
        <w:drawing>
          <wp:inline distT="0" distB="0" distL="0" distR="0" wp14:anchorId="0C27F8E4" wp14:editId="0D4774CE">
            <wp:extent cx="3150870" cy="2597150"/>
            <wp:effectExtent l="0" t="0" r="0" b="0"/>
            <wp:docPr id="1083108686" name="Obraz 2" descr="Obraz zawierający święta wielkanocne, jajka, jajko wielkanocne, sztu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08686" name="Obraz 2" descr="Obraz zawierający święta wielkanocne, jajka, jajko wielkanocne, sztuka&#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7450" cy="2610816"/>
                    </a:xfrm>
                    <a:prstGeom prst="rect">
                      <a:avLst/>
                    </a:prstGeom>
                  </pic:spPr>
                </pic:pic>
              </a:graphicData>
            </a:graphic>
          </wp:inline>
        </w:drawing>
      </w:r>
    </w:p>
    <w:p w14:paraId="754B4065" w14:textId="37706DA4" w:rsidR="00976727" w:rsidRPr="00256421" w:rsidRDefault="00EA12E8" w:rsidP="00EA12E8">
      <w:pPr>
        <w:pStyle w:val="Tekstpodstawowy"/>
        <w:tabs>
          <w:tab w:val="left" w:pos="0"/>
        </w:tabs>
        <w:spacing w:before="30" w:after="30" w:line="315" w:lineRule="atLeast"/>
        <w:ind w:right="850"/>
        <w:rPr>
          <w:rFonts w:cs="Times New Roman"/>
          <w:i/>
        </w:rPr>
      </w:pP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00976727" w:rsidRPr="00256421">
        <w:rPr>
          <w:rFonts w:cs="Times New Roman"/>
          <w:i/>
        </w:rPr>
        <w:t>Koordynator</w:t>
      </w:r>
      <w:r w:rsidR="007A493B" w:rsidRPr="00256421">
        <w:rPr>
          <w:rFonts w:cs="Times New Roman"/>
          <w:i/>
        </w:rPr>
        <w:t xml:space="preserve"> :</w:t>
      </w:r>
    </w:p>
    <w:p w14:paraId="7D926C22" w14:textId="7C010E9D" w:rsidR="00976727" w:rsidRPr="00256421" w:rsidRDefault="007A493B" w:rsidP="00976727">
      <w:pPr>
        <w:pStyle w:val="Tekstpodstawowy"/>
        <w:tabs>
          <w:tab w:val="left" w:pos="0"/>
        </w:tabs>
        <w:spacing w:before="30" w:after="30" w:line="315" w:lineRule="atLeast"/>
        <w:ind w:left="850" w:right="850" w:hanging="426"/>
        <w:jc w:val="right"/>
        <w:rPr>
          <w:rFonts w:cs="Times New Roman"/>
          <w:i/>
        </w:rPr>
      </w:pPr>
      <w:r w:rsidRPr="00256421">
        <w:rPr>
          <w:rFonts w:cs="Times New Roman"/>
          <w:i/>
        </w:rPr>
        <w:t>Joanna Młyńska</w:t>
      </w:r>
    </w:p>
    <w:p w14:paraId="4CBD20D1" w14:textId="185B0A78" w:rsidR="00EA12E8" w:rsidRPr="00256421" w:rsidRDefault="00EA12E8" w:rsidP="00EA12E8">
      <w:pPr>
        <w:pStyle w:val="Tekstpodstawowy"/>
        <w:tabs>
          <w:tab w:val="left" w:pos="0"/>
        </w:tabs>
        <w:spacing w:before="30" w:after="30" w:line="315" w:lineRule="atLeast"/>
        <w:ind w:left="850" w:right="850" w:hanging="426"/>
        <w:jc w:val="center"/>
        <w:rPr>
          <w:rFonts w:cs="Times New Roman"/>
          <w:i/>
        </w:rPr>
      </w:pP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r>
      <w:r w:rsidRPr="00256421">
        <w:rPr>
          <w:rFonts w:cs="Times New Roman"/>
          <w:i/>
        </w:rPr>
        <w:tab/>
        <w:t>Marta Pawlina</w:t>
      </w:r>
    </w:p>
    <w:p w14:paraId="5FDE9156" w14:textId="12584113" w:rsidR="00EA12E8" w:rsidRPr="00256421" w:rsidRDefault="00EA12E8" w:rsidP="00976727">
      <w:pPr>
        <w:pStyle w:val="Tekstpodstawowy"/>
        <w:tabs>
          <w:tab w:val="left" w:pos="0"/>
        </w:tabs>
        <w:spacing w:before="30" w:after="30" w:line="315" w:lineRule="atLeast"/>
        <w:ind w:left="850" w:right="850" w:hanging="426"/>
        <w:jc w:val="right"/>
        <w:rPr>
          <w:rFonts w:cs="Times New Roman"/>
          <w:i/>
        </w:rPr>
      </w:pPr>
    </w:p>
    <w:p w14:paraId="5303F256" w14:textId="16AF6CD1" w:rsidR="00976727" w:rsidRPr="00256421" w:rsidRDefault="00976727" w:rsidP="009F6D59">
      <w:pPr>
        <w:pStyle w:val="Tekstpodstawowy"/>
        <w:tabs>
          <w:tab w:val="left" w:pos="0"/>
        </w:tabs>
        <w:spacing w:before="30" w:after="30" w:line="315" w:lineRule="atLeast"/>
        <w:ind w:left="850" w:right="850" w:hanging="426"/>
        <w:jc w:val="right"/>
        <w:rPr>
          <w:rFonts w:cs="Times New Roman"/>
          <w:i/>
        </w:rPr>
      </w:pPr>
    </w:p>
    <w:sectPr w:rsidR="00976727" w:rsidRPr="00256421" w:rsidSect="009F6D59">
      <w:pgSz w:w="11906" w:h="16838"/>
      <w:pgMar w:top="170" w:right="170" w:bottom="170" w:left="170" w:header="0" w:footer="0" w:gutter="0"/>
      <w:pgBorders w:offsetFrom="page">
        <w:top w:val="doubleWave" w:sz="6" w:space="24" w:color="auto"/>
        <w:left w:val="doubleWave" w:sz="6" w:space="24" w:color="auto"/>
        <w:bottom w:val="doubleWave" w:sz="6" w:space="24" w:color="auto"/>
        <w:right w:val="doubleWave" w:sz="6" w:space="24" w:color="auto"/>
      </w:pgBorder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8380" w14:textId="77777777" w:rsidR="00270B1D" w:rsidRDefault="00270B1D" w:rsidP="004A5072">
      <w:r>
        <w:separator/>
      </w:r>
    </w:p>
  </w:endnote>
  <w:endnote w:type="continuationSeparator" w:id="0">
    <w:p w14:paraId="6F37C9BA" w14:textId="77777777" w:rsidR="00270B1D" w:rsidRDefault="00270B1D" w:rsidP="004A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7A7A" w14:textId="77777777" w:rsidR="00270B1D" w:rsidRDefault="00270B1D" w:rsidP="004A5072">
      <w:r>
        <w:separator/>
      </w:r>
    </w:p>
  </w:footnote>
  <w:footnote w:type="continuationSeparator" w:id="0">
    <w:p w14:paraId="11BBF21B" w14:textId="77777777" w:rsidR="00270B1D" w:rsidRDefault="00270B1D" w:rsidP="004A5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255"/>
    <w:multiLevelType w:val="multilevel"/>
    <w:tmpl w:val="28269938"/>
    <w:lvl w:ilvl="0">
      <w:start w:val="1"/>
      <w:numFmt w:val="decimal"/>
      <w:lvlText w:val="%1."/>
      <w:lvlJc w:val="left"/>
      <w:pPr>
        <w:ind w:left="1069" w:hanging="360"/>
      </w:pPr>
      <w:rPr>
        <w:color w:val="333333"/>
        <w:sz w:val="26"/>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A743F7E"/>
    <w:multiLevelType w:val="multilevel"/>
    <w:tmpl w:val="B25AA370"/>
    <w:lvl w:ilvl="0">
      <w:start w:val="1"/>
      <w:numFmt w:val="decimal"/>
      <w:lvlText w:val="%1."/>
      <w:lvlJc w:val="left"/>
      <w:pPr>
        <w:ind w:left="1998" w:hanging="360"/>
      </w:pPr>
      <w:rPr>
        <w:b w:val="0"/>
        <w:bCs w:val="0"/>
      </w:rPr>
    </w:lvl>
    <w:lvl w:ilvl="1">
      <w:start w:val="1"/>
      <w:numFmt w:val="lowerLetter"/>
      <w:lvlText w:val="%2."/>
      <w:lvlJc w:val="left"/>
      <w:pPr>
        <w:ind w:left="2718" w:hanging="360"/>
      </w:pPr>
    </w:lvl>
    <w:lvl w:ilvl="2">
      <w:start w:val="1"/>
      <w:numFmt w:val="lowerRoman"/>
      <w:lvlText w:val="%3."/>
      <w:lvlJc w:val="right"/>
      <w:pPr>
        <w:ind w:left="3438" w:hanging="180"/>
      </w:pPr>
    </w:lvl>
    <w:lvl w:ilvl="3">
      <w:start w:val="1"/>
      <w:numFmt w:val="decimal"/>
      <w:lvlText w:val="%4."/>
      <w:lvlJc w:val="left"/>
      <w:pPr>
        <w:ind w:left="4158" w:hanging="360"/>
      </w:pPr>
    </w:lvl>
    <w:lvl w:ilvl="4">
      <w:start w:val="1"/>
      <w:numFmt w:val="lowerLetter"/>
      <w:lvlText w:val="%5."/>
      <w:lvlJc w:val="left"/>
      <w:pPr>
        <w:ind w:left="4878" w:hanging="360"/>
      </w:pPr>
    </w:lvl>
    <w:lvl w:ilvl="5">
      <w:start w:val="1"/>
      <w:numFmt w:val="lowerRoman"/>
      <w:lvlText w:val="%6."/>
      <w:lvlJc w:val="right"/>
      <w:pPr>
        <w:ind w:left="5598" w:hanging="180"/>
      </w:pPr>
    </w:lvl>
    <w:lvl w:ilvl="6">
      <w:start w:val="1"/>
      <w:numFmt w:val="decimal"/>
      <w:lvlText w:val="%7."/>
      <w:lvlJc w:val="left"/>
      <w:pPr>
        <w:ind w:left="6318" w:hanging="360"/>
      </w:pPr>
    </w:lvl>
    <w:lvl w:ilvl="7">
      <w:start w:val="1"/>
      <w:numFmt w:val="lowerLetter"/>
      <w:lvlText w:val="%8."/>
      <w:lvlJc w:val="left"/>
      <w:pPr>
        <w:ind w:left="7038" w:hanging="360"/>
      </w:pPr>
    </w:lvl>
    <w:lvl w:ilvl="8">
      <w:start w:val="1"/>
      <w:numFmt w:val="lowerRoman"/>
      <w:lvlText w:val="%9."/>
      <w:lvlJc w:val="right"/>
      <w:pPr>
        <w:ind w:left="7758" w:hanging="180"/>
      </w:pPr>
    </w:lvl>
  </w:abstractNum>
  <w:abstractNum w:abstractNumId="2" w15:restartNumberingAfterBreak="0">
    <w:nsid w:val="0AA50AB6"/>
    <w:multiLevelType w:val="hybridMultilevel"/>
    <w:tmpl w:val="B0041B84"/>
    <w:lvl w:ilvl="0" w:tplc="DBA4BFC4">
      <w:start w:val="1"/>
      <w:numFmt w:val="lowerLetter"/>
      <w:lvlText w:val="%1)"/>
      <w:lvlJc w:val="left"/>
      <w:pPr>
        <w:ind w:left="2563" w:hanging="360"/>
      </w:pPr>
      <w:rPr>
        <w:color w:val="auto"/>
        <w:sz w:val="20"/>
        <w:szCs w:val="20"/>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3" w15:restartNumberingAfterBreak="0">
    <w:nsid w:val="0C0E2C66"/>
    <w:multiLevelType w:val="multilevel"/>
    <w:tmpl w:val="1FD48BA8"/>
    <w:lvl w:ilvl="0">
      <w:start w:val="1"/>
      <w:numFmt w:val="bullet"/>
      <w:suff w:val="nothing"/>
      <w:lvlText w:val=""/>
      <w:lvlJc w:val="left"/>
      <w:pPr>
        <w:ind w:left="284" w:firstLine="0"/>
      </w:pPr>
      <w:rPr>
        <w:rFonts w:ascii="Symbol" w:hAnsi="Symbol" w:cs="OpenSymbol" w:hint="default"/>
        <w:caps w:val="0"/>
        <w:smallCaps w:val="0"/>
        <w:color w:val="333333"/>
        <w:spacing w:val="0"/>
        <w:sz w:val="32"/>
        <w:szCs w:val="32"/>
      </w:rPr>
    </w:lvl>
    <w:lvl w:ilvl="1">
      <w:start w:val="1"/>
      <w:numFmt w:val="bullet"/>
      <w:lvlText w:val=""/>
      <w:lvlJc w:val="left"/>
      <w:pPr>
        <w:tabs>
          <w:tab w:val="num" w:pos="1414"/>
        </w:tabs>
        <w:ind w:left="1414" w:hanging="283"/>
      </w:pPr>
      <w:rPr>
        <w:rFonts w:ascii="Symbol" w:hAnsi="Symbol" w:cs="OpenSymbol" w:hint="default"/>
        <w:caps w:val="0"/>
        <w:smallCaps w:val="0"/>
        <w:color w:val="333333"/>
        <w:spacing w:val="0"/>
        <w:sz w:val="32"/>
        <w:szCs w:val="32"/>
      </w:rPr>
    </w:lvl>
    <w:lvl w:ilvl="2">
      <w:start w:val="1"/>
      <w:numFmt w:val="bullet"/>
      <w:lvlText w:val=""/>
      <w:lvlJc w:val="left"/>
      <w:pPr>
        <w:tabs>
          <w:tab w:val="num" w:pos="2121"/>
        </w:tabs>
        <w:ind w:left="2121" w:hanging="283"/>
      </w:pPr>
      <w:rPr>
        <w:rFonts w:ascii="Symbol" w:hAnsi="Symbol" w:cs="OpenSymbol" w:hint="default"/>
        <w:caps w:val="0"/>
        <w:smallCaps w:val="0"/>
        <w:color w:val="333333"/>
        <w:spacing w:val="0"/>
        <w:sz w:val="32"/>
        <w:szCs w:val="32"/>
      </w:rPr>
    </w:lvl>
    <w:lvl w:ilvl="3">
      <w:start w:val="1"/>
      <w:numFmt w:val="bullet"/>
      <w:lvlText w:val=""/>
      <w:lvlJc w:val="left"/>
      <w:pPr>
        <w:tabs>
          <w:tab w:val="num" w:pos="2828"/>
        </w:tabs>
        <w:ind w:left="2828" w:hanging="283"/>
      </w:pPr>
      <w:rPr>
        <w:rFonts w:ascii="Symbol" w:hAnsi="Symbol" w:cs="OpenSymbol" w:hint="default"/>
        <w:caps w:val="0"/>
        <w:smallCaps w:val="0"/>
        <w:color w:val="333333"/>
        <w:spacing w:val="0"/>
        <w:sz w:val="32"/>
        <w:szCs w:val="32"/>
      </w:rPr>
    </w:lvl>
    <w:lvl w:ilvl="4">
      <w:start w:val="1"/>
      <w:numFmt w:val="bullet"/>
      <w:lvlText w:val=""/>
      <w:lvlJc w:val="left"/>
      <w:pPr>
        <w:tabs>
          <w:tab w:val="num" w:pos="3535"/>
        </w:tabs>
        <w:ind w:left="3535" w:hanging="283"/>
      </w:pPr>
      <w:rPr>
        <w:rFonts w:ascii="Symbol" w:hAnsi="Symbol" w:cs="OpenSymbol" w:hint="default"/>
        <w:caps w:val="0"/>
        <w:smallCaps w:val="0"/>
        <w:color w:val="333333"/>
        <w:spacing w:val="0"/>
        <w:sz w:val="32"/>
        <w:szCs w:val="32"/>
      </w:rPr>
    </w:lvl>
    <w:lvl w:ilvl="5">
      <w:start w:val="1"/>
      <w:numFmt w:val="bullet"/>
      <w:lvlText w:val=""/>
      <w:lvlJc w:val="left"/>
      <w:pPr>
        <w:tabs>
          <w:tab w:val="num" w:pos="4242"/>
        </w:tabs>
        <w:ind w:left="4242" w:hanging="283"/>
      </w:pPr>
      <w:rPr>
        <w:rFonts w:ascii="Symbol" w:hAnsi="Symbol" w:cs="OpenSymbol" w:hint="default"/>
        <w:caps w:val="0"/>
        <w:smallCaps w:val="0"/>
        <w:color w:val="333333"/>
        <w:spacing w:val="0"/>
        <w:sz w:val="32"/>
        <w:szCs w:val="32"/>
      </w:rPr>
    </w:lvl>
    <w:lvl w:ilvl="6">
      <w:start w:val="1"/>
      <w:numFmt w:val="bullet"/>
      <w:lvlText w:val=""/>
      <w:lvlJc w:val="left"/>
      <w:pPr>
        <w:tabs>
          <w:tab w:val="num" w:pos="4949"/>
        </w:tabs>
        <w:ind w:left="4949" w:hanging="283"/>
      </w:pPr>
      <w:rPr>
        <w:rFonts w:ascii="Symbol" w:hAnsi="Symbol" w:cs="OpenSymbol" w:hint="default"/>
        <w:caps w:val="0"/>
        <w:smallCaps w:val="0"/>
        <w:color w:val="333333"/>
        <w:spacing w:val="0"/>
        <w:sz w:val="32"/>
        <w:szCs w:val="32"/>
      </w:rPr>
    </w:lvl>
    <w:lvl w:ilvl="7">
      <w:start w:val="1"/>
      <w:numFmt w:val="bullet"/>
      <w:lvlText w:val=""/>
      <w:lvlJc w:val="left"/>
      <w:pPr>
        <w:tabs>
          <w:tab w:val="num" w:pos="5656"/>
        </w:tabs>
        <w:ind w:left="5656" w:hanging="283"/>
      </w:pPr>
      <w:rPr>
        <w:rFonts w:ascii="Symbol" w:hAnsi="Symbol" w:cs="OpenSymbol" w:hint="default"/>
        <w:caps w:val="0"/>
        <w:smallCaps w:val="0"/>
        <w:color w:val="333333"/>
        <w:spacing w:val="0"/>
        <w:sz w:val="32"/>
        <w:szCs w:val="32"/>
      </w:rPr>
    </w:lvl>
    <w:lvl w:ilvl="8">
      <w:start w:val="1"/>
      <w:numFmt w:val="bullet"/>
      <w:lvlText w:val=""/>
      <w:lvlJc w:val="left"/>
      <w:pPr>
        <w:tabs>
          <w:tab w:val="num" w:pos="6363"/>
        </w:tabs>
        <w:ind w:left="6363" w:hanging="283"/>
      </w:pPr>
      <w:rPr>
        <w:rFonts w:ascii="Symbol" w:hAnsi="Symbol" w:cs="OpenSymbol" w:hint="default"/>
        <w:caps w:val="0"/>
        <w:smallCaps w:val="0"/>
        <w:color w:val="333333"/>
        <w:spacing w:val="0"/>
        <w:sz w:val="32"/>
        <w:szCs w:val="32"/>
      </w:rPr>
    </w:lvl>
  </w:abstractNum>
  <w:abstractNum w:abstractNumId="4" w15:restartNumberingAfterBreak="0">
    <w:nsid w:val="0FA01E85"/>
    <w:multiLevelType w:val="hybridMultilevel"/>
    <w:tmpl w:val="72966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562471"/>
    <w:multiLevelType w:val="multilevel"/>
    <w:tmpl w:val="A434F2DE"/>
    <w:lvl w:ilvl="0">
      <w:start w:val="1"/>
      <w:numFmt w:val="bullet"/>
      <w:lvlText w:val=""/>
      <w:lvlJc w:val="left"/>
      <w:pPr>
        <w:ind w:left="1998" w:hanging="360"/>
      </w:pPr>
      <w:rPr>
        <w:rFonts w:ascii="Wingdings" w:hAnsi="Wingdings" w:hint="default"/>
      </w:rPr>
    </w:lvl>
    <w:lvl w:ilvl="1">
      <w:start w:val="1"/>
      <w:numFmt w:val="lowerLetter"/>
      <w:lvlText w:val="%2."/>
      <w:lvlJc w:val="left"/>
      <w:pPr>
        <w:ind w:left="2718" w:hanging="360"/>
      </w:pPr>
    </w:lvl>
    <w:lvl w:ilvl="2">
      <w:start w:val="1"/>
      <w:numFmt w:val="lowerRoman"/>
      <w:lvlText w:val="%3."/>
      <w:lvlJc w:val="right"/>
      <w:pPr>
        <w:ind w:left="3438" w:hanging="180"/>
      </w:pPr>
    </w:lvl>
    <w:lvl w:ilvl="3">
      <w:start w:val="1"/>
      <w:numFmt w:val="decimal"/>
      <w:lvlText w:val="%4."/>
      <w:lvlJc w:val="left"/>
      <w:pPr>
        <w:ind w:left="4158" w:hanging="360"/>
      </w:pPr>
    </w:lvl>
    <w:lvl w:ilvl="4">
      <w:start w:val="1"/>
      <w:numFmt w:val="lowerLetter"/>
      <w:lvlText w:val="%5."/>
      <w:lvlJc w:val="left"/>
      <w:pPr>
        <w:ind w:left="4878" w:hanging="360"/>
      </w:pPr>
    </w:lvl>
    <w:lvl w:ilvl="5">
      <w:start w:val="1"/>
      <w:numFmt w:val="lowerRoman"/>
      <w:lvlText w:val="%6."/>
      <w:lvlJc w:val="right"/>
      <w:pPr>
        <w:ind w:left="5598" w:hanging="180"/>
      </w:pPr>
    </w:lvl>
    <w:lvl w:ilvl="6">
      <w:start w:val="1"/>
      <w:numFmt w:val="decimal"/>
      <w:lvlText w:val="%7."/>
      <w:lvlJc w:val="left"/>
      <w:pPr>
        <w:ind w:left="6318" w:hanging="360"/>
      </w:pPr>
    </w:lvl>
    <w:lvl w:ilvl="7">
      <w:start w:val="1"/>
      <w:numFmt w:val="lowerLetter"/>
      <w:lvlText w:val="%8."/>
      <w:lvlJc w:val="left"/>
      <w:pPr>
        <w:ind w:left="7038" w:hanging="360"/>
      </w:pPr>
    </w:lvl>
    <w:lvl w:ilvl="8">
      <w:start w:val="1"/>
      <w:numFmt w:val="lowerRoman"/>
      <w:lvlText w:val="%9."/>
      <w:lvlJc w:val="right"/>
      <w:pPr>
        <w:ind w:left="7758" w:hanging="180"/>
      </w:pPr>
    </w:lvl>
  </w:abstractNum>
  <w:abstractNum w:abstractNumId="6" w15:restartNumberingAfterBreak="0">
    <w:nsid w:val="345C7C2A"/>
    <w:multiLevelType w:val="hybridMultilevel"/>
    <w:tmpl w:val="7B3626F4"/>
    <w:lvl w:ilvl="0" w:tplc="BDA84C52">
      <w:start w:val="1"/>
      <w:numFmt w:val="decimal"/>
      <w:lvlText w:val="%1)"/>
      <w:lvlJc w:val="left"/>
      <w:pPr>
        <w:ind w:left="1440" w:hanging="360"/>
      </w:pPr>
      <w:rPr>
        <w:color w:val="auto"/>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3321A2B"/>
    <w:multiLevelType w:val="multilevel"/>
    <w:tmpl w:val="1068AE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2716EF2"/>
    <w:multiLevelType w:val="hybridMultilevel"/>
    <w:tmpl w:val="52F288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2B1662"/>
    <w:multiLevelType w:val="multilevel"/>
    <w:tmpl w:val="8E88973E"/>
    <w:lvl w:ilvl="0">
      <w:start w:val="1"/>
      <w:numFmt w:val="bullet"/>
      <w:lvlText w:val=""/>
      <w:lvlJc w:val="left"/>
      <w:pPr>
        <w:ind w:left="1998" w:hanging="360"/>
      </w:pPr>
      <w:rPr>
        <w:rFonts w:ascii="Wingdings" w:hAnsi="Wingdings" w:hint="default"/>
      </w:rPr>
    </w:lvl>
    <w:lvl w:ilvl="1">
      <w:start w:val="1"/>
      <w:numFmt w:val="lowerLetter"/>
      <w:lvlText w:val="%2."/>
      <w:lvlJc w:val="left"/>
      <w:pPr>
        <w:ind w:left="2718" w:hanging="360"/>
      </w:pPr>
    </w:lvl>
    <w:lvl w:ilvl="2">
      <w:start w:val="1"/>
      <w:numFmt w:val="lowerRoman"/>
      <w:lvlText w:val="%3."/>
      <w:lvlJc w:val="right"/>
      <w:pPr>
        <w:ind w:left="3438" w:hanging="180"/>
      </w:pPr>
    </w:lvl>
    <w:lvl w:ilvl="3">
      <w:start w:val="1"/>
      <w:numFmt w:val="decimal"/>
      <w:lvlText w:val="%4."/>
      <w:lvlJc w:val="left"/>
      <w:pPr>
        <w:ind w:left="4158" w:hanging="360"/>
      </w:pPr>
    </w:lvl>
    <w:lvl w:ilvl="4">
      <w:start w:val="1"/>
      <w:numFmt w:val="lowerLetter"/>
      <w:lvlText w:val="%5."/>
      <w:lvlJc w:val="left"/>
      <w:pPr>
        <w:ind w:left="4878" w:hanging="360"/>
      </w:pPr>
    </w:lvl>
    <w:lvl w:ilvl="5">
      <w:start w:val="1"/>
      <w:numFmt w:val="lowerRoman"/>
      <w:lvlText w:val="%6."/>
      <w:lvlJc w:val="right"/>
      <w:pPr>
        <w:ind w:left="5598" w:hanging="180"/>
      </w:pPr>
    </w:lvl>
    <w:lvl w:ilvl="6">
      <w:start w:val="1"/>
      <w:numFmt w:val="decimal"/>
      <w:lvlText w:val="%7."/>
      <w:lvlJc w:val="left"/>
      <w:pPr>
        <w:ind w:left="6318" w:hanging="360"/>
      </w:pPr>
    </w:lvl>
    <w:lvl w:ilvl="7">
      <w:start w:val="1"/>
      <w:numFmt w:val="lowerLetter"/>
      <w:lvlText w:val="%8."/>
      <w:lvlJc w:val="left"/>
      <w:pPr>
        <w:ind w:left="7038" w:hanging="360"/>
      </w:pPr>
    </w:lvl>
    <w:lvl w:ilvl="8">
      <w:start w:val="1"/>
      <w:numFmt w:val="lowerRoman"/>
      <w:lvlText w:val="%9."/>
      <w:lvlJc w:val="right"/>
      <w:pPr>
        <w:ind w:left="7758" w:hanging="180"/>
      </w:pPr>
    </w:lvl>
  </w:abstractNum>
  <w:abstractNum w:abstractNumId="10" w15:restartNumberingAfterBreak="0">
    <w:nsid w:val="5B771C32"/>
    <w:multiLevelType w:val="hybridMultilevel"/>
    <w:tmpl w:val="BD46A83E"/>
    <w:lvl w:ilvl="0" w:tplc="F79CD7AE">
      <w:start w:val="1"/>
      <w:numFmt w:val="lowerLetter"/>
      <w:lvlText w:val="%1)"/>
      <w:lvlJc w:val="left"/>
      <w:pPr>
        <w:ind w:left="1440" w:hanging="360"/>
      </w:pPr>
      <w:rPr>
        <w:color w:val="auto"/>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B696BD8"/>
    <w:multiLevelType w:val="hybridMultilevel"/>
    <w:tmpl w:val="7758D7A6"/>
    <w:lvl w:ilvl="0" w:tplc="0415000F">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BF525A"/>
    <w:multiLevelType w:val="hybridMultilevel"/>
    <w:tmpl w:val="7C928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3B7F2E"/>
    <w:multiLevelType w:val="hybridMultilevel"/>
    <w:tmpl w:val="085ACB26"/>
    <w:lvl w:ilvl="0" w:tplc="EFA2D968">
      <w:start w:val="1"/>
      <w:numFmt w:val="lowerLetter"/>
      <w:lvlText w:val="%1)"/>
      <w:lvlJc w:val="left"/>
      <w:pPr>
        <w:ind w:left="2160" w:hanging="360"/>
      </w:pPr>
      <w:rPr>
        <w:color w:val="auto"/>
        <w:sz w:val="20"/>
        <w:szCs w:val="2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566062593">
    <w:abstractNumId w:val="3"/>
  </w:num>
  <w:num w:numId="2" w16cid:durableId="1209414783">
    <w:abstractNumId w:val="1"/>
  </w:num>
  <w:num w:numId="3" w16cid:durableId="13121335">
    <w:abstractNumId w:val="0"/>
  </w:num>
  <w:num w:numId="4" w16cid:durableId="118454257">
    <w:abstractNumId w:val="7"/>
  </w:num>
  <w:num w:numId="5" w16cid:durableId="1336609654">
    <w:abstractNumId w:val="4"/>
  </w:num>
  <w:num w:numId="6" w16cid:durableId="1806698056">
    <w:abstractNumId w:val="12"/>
  </w:num>
  <w:num w:numId="7" w16cid:durableId="1508597906">
    <w:abstractNumId w:val="8"/>
  </w:num>
  <w:num w:numId="8" w16cid:durableId="1514146377">
    <w:abstractNumId w:val="9"/>
  </w:num>
  <w:num w:numId="9" w16cid:durableId="1008290295">
    <w:abstractNumId w:val="5"/>
  </w:num>
  <w:num w:numId="10" w16cid:durableId="2066946680">
    <w:abstractNumId w:val="11"/>
  </w:num>
  <w:num w:numId="11" w16cid:durableId="377895529">
    <w:abstractNumId w:val="6"/>
  </w:num>
  <w:num w:numId="12" w16cid:durableId="313066400">
    <w:abstractNumId w:val="2"/>
  </w:num>
  <w:num w:numId="13" w16cid:durableId="1332874688">
    <w:abstractNumId w:val="13"/>
  </w:num>
  <w:num w:numId="14" w16cid:durableId="882448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AE"/>
    <w:rsid w:val="00053A02"/>
    <w:rsid w:val="0006769D"/>
    <w:rsid w:val="00091FE6"/>
    <w:rsid w:val="001A0FFD"/>
    <w:rsid w:val="002453E3"/>
    <w:rsid w:val="00256421"/>
    <w:rsid w:val="00270B1D"/>
    <w:rsid w:val="00330721"/>
    <w:rsid w:val="00343BA0"/>
    <w:rsid w:val="00343D16"/>
    <w:rsid w:val="00350525"/>
    <w:rsid w:val="00394546"/>
    <w:rsid w:val="003F534A"/>
    <w:rsid w:val="004A5072"/>
    <w:rsid w:val="004B3E7A"/>
    <w:rsid w:val="0050175D"/>
    <w:rsid w:val="005238AB"/>
    <w:rsid w:val="00565823"/>
    <w:rsid w:val="005738B8"/>
    <w:rsid w:val="005C1963"/>
    <w:rsid w:val="00626C1A"/>
    <w:rsid w:val="006A3AC8"/>
    <w:rsid w:val="006B7E11"/>
    <w:rsid w:val="00721281"/>
    <w:rsid w:val="007A493B"/>
    <w:rsid w:val="007E6FC5"/>
    <w:rsid w:val="00836C79"/>
    <w:rsid w:val="00836F72"/>
    <w:rsid w:val="00872239"/>
    <w:rsid w:val="00873A85"/>
    <w:rsid w:val="00925BAE"/>
    <w:rsid w:val="00931099"/>
    <w:rsid w:val="00976727"/>
    <w:rsid w:val="00987770"/>
    <w:rsid w:val="009A6233"/>
    <w:rsid w:val="009F6D59"/>
    <w:rsid w:val="00B2457A"/>
    <w:rsid w:val="00D160CD"/>
    <w:rsid w:val="00D540AA"/>
    <w:rsid w:val="00DC477B"/>
    <w:rsid w:val="00DE0274"/>
    <w:rsid w:val="00E50894"/>
    <w:rsid w:val="00EA12E8"/>
    <w:rsid w:val="00F00635"/>
    <w:rsid w:val="00FC5E14"/>
    <w:rsid w:val="00FD0CF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AE54"/>
  <w15:docId w15:val="{4E175AAD-7521-4F26-975D-88FB6736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43ED"/>
    <w:pPr>
      <w:suppressAutoHyphens/>
    </w:pPr>
    <w:rPr>
      <w:rFonts w:eastAsia="SimSu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DA43ED"/>
    <w:rPr>
      <w:rFonts w:ascii="Symbol" w:hAnsi="Symbol" w:cs="OpenSymbol"/>
      <w:caps w:val="0"/>
      <w:smallCaps w:val="0"/>
      <w:color w:val="333333"/>
      <w:spacing w:val="0"/>
      <w:sz w:val="32"/>
      <w:szCs w:val="32"/>
    </w:rPr>
  </w:style>
  <w:style w:type="character" w:customStyle="1" w:styleId="WW8Num2z0">
    <w:name w:val="WW8Num2z0"/>
    <w:qFormat/>
    <w:rsid w:val="00DA43ED"/>
  </w:style>
  <w:style w:type="character" w:customStyle="1" w:styleId="WW8Num2z1">
    <w:name w:val="WW8Num2z1"/>
    <w:qFormat/>
    <w:rsid w:val="00DA43ED"/>
  </w:style>
  <w:style w:type="character" w:customStyle="1" w:styleId="WW8Num2z2">
    <w:name w:val="WW8Num2z2"/>
    <w:qFormat/>
    <w:rsid w:val="00DA43ED"/>
  </w:style>
  <w:style w:type="character" w:customStyle="1" w:styleId="WW8Num2z3">
    <w:name w:val="WW8Num2z3"/>
    <w:qFormat/>
    <w:rsid w:val="00DA43ED"/>
  </w:style>
  <w:style w:type="character" w:customStyle="1" w:styleId="WW8Num2z4">
    <w:name w:val="WW8Num2z4"/>
    <w:qFormat/>
    <w:rsid w:val="00DA43ED"/>
  </w:style>
  <w:style w:type="character" w:customStyle="1" w:styleId="WW8Num2z5">
    <w:name w:val="WW8Num2z5"/>
    <w:qFormat/>
    <w:rsid w:val="00DA43ED"/>
  </w:style>
  <w:style w:type="character" w:customStyle="1" w:styleId="WW8Num2z6">
    <w:name w:val="WW8Num2z6"/>
    <w:qFormat/>
    <w:rsid w:val="00DA43ED"/>
  </w:style>
  <w:style w:type="character" w:customStyle="1" w:styleId="WW8Num2z7">
    <w:name w:val="WW8Num2z7"/>
    <w:qFormat/>
    <w:rsid w:val="00DA43ED"/>
  </w:style>
  <w:style w:type="character" w:customStyle="1" w:styleId="WW8Num2z8">
    <w:name w:val="WW8Num2z8"/>
    <w:qFormat/>
    <w:rsid w:val="00DA43ED"/>
  </w:style>
  <w:style w:type="character" w:customStyle="1" w:styleId="WW8Num3z0">
    <w:name w:val="WW8Num3z0"/>
    <w:qFormat/>
    <w:rsid w:val="00DA43ED"/>
  </w:style>
  <w:style w:type="character" w:customStyle="1" w:styleId="WW8Num3z1">
    <w:name w:val="WW8Num3z1"/>
    <w:qFormat/>
    <w:rsid w:val="00DA43ED"/>
  </w:style>
  <w:style w:type="character" w:customStyle="1" w:styleId="WW8Num3z2">
    <w:name w:val="WW8Num3z2"/>
    <w:qFormat/>
    <w:rsid w:val="00DA43ED"/>
  </w:style>
  <w:style w:type="character" w:customStyle="1" w:styleId="WW8Num3z3">
    <w:name w:val="WW8Num3z3"/>
    <w:qFormat/>
    <w:rsid w:val="00DA43ED"/>
  </w:style>
  <w:style w:type="character" w:customStyle="1" w:styleId="WW8Num3z4">
    <w:name w:val="WW8Num3z4"/>
    <w:qFormat/>
    <w:rsid w:val="00DA43ED"/>
  </w:style>
  <w:style w:type="character" w:customStyle="1" w:styleId="WW8Num3z5">
    <w:name w:val="WW8Num3z5"/>
    <w:qFormat/>
    <w:rsid w:val="00DA43ED"/>
  </w:style>
  <w:style w:type="character" w:customStyle="1" w:styleId="WW8Num3z6">
    <w:name w:val="WW8Num3z6"/>
    <w:qFormat/>
    <w:rsid w:val="00DA43ED"/>
  </w:style>
  <w:style w:type="character" w:customStyle="1" w:styleId="WW8Num3z7">
    <w:name w:val="WW8Num3z7"/>
    <w:qFormat/>
    <w:rsid w:val="00DA43ED"/>
  </w:style>
  <w:style w:type="character" w:customStyle="1" w:styleId="WW8Num3z8">
    <w:name w:val="WW8Num3z8"/>
    <w:qFormat/>
    <w:rsid w:val="00DA43ED"/>
  </w:style>
  <w:style w:type="character" w:customStyle="1" w:styleId="Znakiwypunktowania">
    <w:name w:val="Znaki wypunktowania"/>
    <w:qFormat/>
    <w:rsid w:val="00DA43ED"/>
    <w:rPr>
      <w:rFonts w:ascii="OpenSymbol" w:eastAsia="OpenSymbol" w:hAnsi="OpenSymbol" w:cs="OpenSymbol"/>
    </w:rPr>
  </w:style>
  <w:style w:type="character" w:styleId="Pogrubienie">
    <w:name w:val="Strong"/>
    <w:uiPriority w:val="22"/>
    <w:qFormat/>
    <w:rsid w:val="00DA43ED"/>
    <w:rPr>
      <w:b/>
      <w:bCs/>
    </w:rPr>
  </w:style>
  <w:style w:type="character" w:customStyle="1" w:styleId="TekstdymkaZnak">
    <w:name w:val="Tekst dymka Znak"/>
    <w:link w:val="Tekstdymka"/>
    <w:uiPriority w:val="99"/>
    <w:semiHidden/>
    <w:qFormat/>
    <w:rsid w:val="00896730"/>
    <w:rPr>
      <w:rFonts w:ascii="Tahoma" w:eastAsia="SimSun" w:hAnsi="Tahoma" w:cs="Mangal"/>
      <w:kern w:val="2"/>
      <w:sz w:val="16"/>
      <w:szCs w:val="14"/>
      <w:lang w:eastAsia="zh-CN" w:bidi="hi-IN"/>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rsid w:val="00DA43ED"/>
    <w:pPr>
      <w:spacing w:after="140" w:line="288" w:lineRule="auto"/>
    </w:pPr>
  </w:style>
  <w:style w:type="paragraph" w:styleId="Lista">
    <w:name w:val="List"/>
    <w:basedOn w:val="Tekstpodstawowy"/>
    <w:rsid w:val="00DA43ED"/>
  </w:style>
  <w:style w:type="paragraph" w:styleId="Legenda">
    <w:name w:val="caption"/>
    <w:basedOn w:val="Normalny"/>
    <w:qFormat/>
    <w:rsid w:val="00DA43ED"/>
    <w:pPr>
      <w:suppressLineNumbers/>
      <w:spacing w:before="120" w:after="120"/>
    </w:pPr>
    <w:rPr>
      <w:i/>
      <w:iCs/>
    </w:rPr>
  </w:style>
  <w:style w:type="paragraph" w:customStyle="1" w:styleId="Indeks">
    <w:name w:val="Indeks"/>
    <w:basedOn w:val="Normalny"/>
    <w:qFormat/>
    <w:rsid w:val="00DA43ED"/>
    <w:pPr>
      <w:suppressLineNumbers/>
    </w:pPr>
  </w:style>
  <w:style w:type="paragraph" w:customStyle="1" w:styleId="Nagwek1">
    <w:name w:val="Nagłówek1"/>
    <w:basedOn w:val="Normalny"/>
    <w:next w:val="Tekstpodstawowy"/>
    <w:qFormat/>
    <w:rsid w:val="00DA43ED"/>
    <w:pPr>
      <w:keepNext/>
      <w:spacing w:before="240" w:after="120"/>
    </w:pPr>
    <w:rPr>
      <w:rFonts w:ascii="Liberation Sans" w:eastAsia="Microsoft YaHei" w:hAnsi="Liberation Sans"/>
      <w:sz w:val="28"/>
      <w:szCs w:val="28"/>
    </w:rPr>
  </w:style>
  <w:style w:type="paragraph" w:customStyle="1" w:styleId="Standard">
    <w:name w:val="Standard"/>
    <w:qFormat/>
    <w:rsid w:val="00976875"/>
    <w:pPr>
      <w:suppressAutoHyphens/>
    </w:pPr>
    <w:rPr>
      <w:rFonts w:eastAsia="SimSun" w:cs="Mangal"/>
      <w:kern w:val="2"/>
      <w:sz w:val="24"/>
      <w:szCs w:val="24"/>
      <w:lang w:eastAsia="zh-CN" w:bidi="hi-IN"/>
    </w:rPr>
  </w:style>
  <w:style w:type="paragraph" w:styleId="Tekstdymka">
    <w:name w:val="Balloon Text"/>
    <w:basedOn w:val="Normalny"/>
    <w:link w:val="TekstdymkaZnak"/>
    <w:uiPriority w:val="99"/>
    <w:semiHidden/>
    <w:unhideWhenUsed/>
    <w:qFormat/>
    <w:rsid w:val="00896730"/>
    <w:rPr>
      <w:rFonts w:ascii="Tahoma" w:hAnsi="Tahoma"/>
      <w:sz w:val="16"/>
      <w:szCs w:val="14"/>
    </w:rPr>
  </w:style>
  <w:style w:type="paragraph" w:styleId="Akapitzlist">
    <w:name w:val="List Paragraph"/>
    <w:basedOn w:val="Normalny"/>
    <w:uiPriority w:val="99"/>
    <w:qFormat/>
    <w:rsid w:val="00B10CD9"/>
    <w:pPr>
      <w:ind w:left="708"/>
    </w:pPr>
    <w:rPr>
      <w:szCs w:val="21"/>
    </w:rPr>
  </w:style>
  <w:style w:type="character" w:styleId="Hipercze">
    <w:name w:val="Hyperlink"/>
    <w:basedOn w:val="Domylnaczcionkaakapitu"/>
    <w:uiPriority w:val="99"/>
    <w:unhideWhenUsed/>
    <w:rsid w:val="0006769D"/>
    <w:rPr>
      <w:color w:val="0000FF" w:themeColor="hyperlink"/>
      <w:u w:val="single"/>
    </w:rPr>
  </w:style>
  <w:style w:type="paragraph" w:styleId="Tekstprzypisudolnego">
    <w:name w:val="footnote text"/>
    <w:basedOn w:val="Normalny"/>
    <w:link w:val="TekstprzypisudolnegoZnak"/>
    <w:uiPriority w:val="99"/>
    <w:semiHidden/>
    <w:unhideWhenUsed/>
    <w:rsid w:val="004A5072"/>
    <w:rPr>
      <w:sz w:val="20"/>
      <w:szCs w:val="18"/>
    </w:rPr>
  </w:style>
  <w:style w:type="character" w:customStyle="1" w:styleId="TekstprzypisudolnegoZnak">
    <w:name w:val="Tekst przypisu dolnego Znak"/>
    <w:basedOn w:val="Domylnaczcionkaakapitu"/>
    <w:link w:val="Tekstprzypisudolnego"/>
    <w:uiPriority w:val="99"/>
    <w:semiHidden/>
    <w:rsid w:val="004A5072"/>
    <w:rPr>
      <w:rFonts w:eastAsia="SimSun" w:cs="Mangal"/>
      <w:kern w:val="2"/>
      <w:szCs w:val="18"/>
      <w:lang w:eastAsia="zh-CN" w:bidi="hi-IN"/>
    </w:rPr>
  </w:style>
  <w:style w:type="character" w:styleId="Odwoanieprzypisudolnego">
    <w:name w:val="footnote reference"/>
    <w:basedOn w:val="Domylnaczcionkaakapitu"/>
    <w:uiPriority w:val="99"/>
    <w:semiHidden/>
    <w:unhideWhenUsed/>
    <w:rsid w:val="004A5072"/>
    <w:rPr>
      <w:vertAlign w:val="superscript"/>
    </w:rPr>
  </w:style>
  <w:style w:type="paragraph" w:styleId="Tekstprzypisukocowego">
    <w:name w:val="endnote text"/>
    <w:basedOn w:val="Normalny"/>
    <w:link w:val="TekstprzypisukocowegoZnak"/>
    <w:uiPriority w:val="99"/>
    <w:semiHidden/>
    <w:unhideWhenUsed/>
    <w:rsid w:val="0050175D"/>
    <w:rPr>
      <w:sz w:val="20"/>
      <w:szCs w:val="18"/>
    </w:rPr>
  </w:style>
  <w:style w:type="character" w:customStyle="1" w:styleId="TekstprzypisukocowegoZnak">
    <w:name w:val="Tekst przypisu końcowego Znak"/>
    <w:basedOn w:val="Domylnaczcionkaakapitu"/>
    <w:link w:val="Tekstprzypisukocowego"/>
    <w:uiPriority w:val="99"/>
    <w:semiHidden/>
    <w:rsid w:val="0050175D"/>
    <w:rPr>
      <w:rFonts w:eastAsia="SimSun" w:cs="Mangal"/>
      <w:kern w:val="2"/>
      <w:szCs w:val="18"/>
      <w:lang w:eastAsia="zh-CN" w:bidi="hi-IN"/>
    </w:rPr>
  </w:style>
  <w:style w:type="character" w:styleId="Odwoanieprzypisukocowego">
    <w:name w:val="endnote reference"/>
    <w:basedOn w:val="Domylnaczcionkaakapitu"/>
    <w:uiPriority w:val="99"/>
    <w:semiHidden/>
    <w:unhideWhenUsed/>
    <w:rsid w:val="0050175D"/>
    <w:rPr>
      <w:vertAlign w:val="superscript"/>
    </w:rPr>
  </w:style>
  <w:style w:type="paragraph" w:styleId="Stopka">
    <w:name w:val="footer"/>
    <w:basedOn w:val="Normalny"/>
    <w:link w:val="StopkaZnak"/>
    <w:uiPriority w:val="99"/>
    <w:unhideWhenUsed/>
    <w:rsid w:val="006B7E11"/>
    <w:pPr>
      <w:tabs>
        <w:tab w:val="center" w:pos="4536"/>
        <w:tab w:val="right" w:pos="9072"/>
      </w:tabs>
    </w:pPr>
    <w:rPr>
      <w:szCs w:val="21"/>
    </w:rPr>
  </w:style>
  <w:style w:type="character" w:customStyle="1" w:styleId="StopkaZnak">
    <w:name w:val="Stopka Znak"/>
    <w:basedOn w:val="Domylnaczcionkaakapitu"/>
    <w:link w:val="Stopka"/>
    <w:uiPriority w:val="99"/>
    <w:rsid w:val="006B7E11"/>
    <w:rPr>
      <w:rFonts w:eastAsia="SimSu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7BF5-DD75-4ABD-AA85-0C3EFF4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5357</Characters>
  <Application>Microsoft Office Word</Application>
  <DocSecurity>0</DocSecurity>
  <Lines>198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dc:description/>
  <cp:lastModifiedBy>Office</cp:lastModifiedBy>
  <cp:revision>2</cp:revision>
  <cp:lastPrinted>2019-11-15T09:22:00Z</cp:lastPrinted>
  <dcterms:created xsi:type="dcterms:W3CDTF">2026-03-11T11:16:00Z</dcterms:created>
  <dcterms:modified xsi:type="dcterms:W3CDTF">2026-03-11T11:16:00Z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