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775A6" w14:textId="0D2506E1" w:rsidR="00C73336" w:rsidRDefault="00504BD7" w:rsidP="00D811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673D224" wp14:editId="600F0A98">
            <wp:simplePos x="0" y="0"/>
            <wp:positionH relativeFrom="margin">
              <wp:posOffset>4370705</wp:posOffset>
            </wp:positionH>
            <wp:positionV relativeFrom="paragraph">
              <wp:posOffset>-385445</wp:posOffset>
            </wp:positionV>
            <wp:extent cx="1689100" cy="1689100"/>
            <wp:effectExtent l="0" t="0" r="6350" b="6350"/>
            <wp:wrapNone/>
            <wp:docPr id="2" name="Obraz 1" descr="O nas - Przedszkole Samorządowe Pod Kasztankiem w Las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nas - Przedszkole Samorządowe Pod Kasztankiem w Laskowica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11D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DCE992A" wp14:editId="6085AE58">
            <wp:simplePos x="0" y="0"/>
            <wp:positionH relativeFrom="column">
              <wp:posOffset>-264795</wp:posOffset>
            </wp:positionH>
            <wp:positionV relativeFrom="paragraph">
              <wp:posOffset>-385445</wp:posOffset>
            </wp:positionV>
            <wp:extent cx="2651760" cy="164465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zyw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217CF" w14:textId="1F3FBA5F" w:rsidR="00C73336" w:rsidRDefault="00C73336" w:rsidP="00D8112B">
      <w:pPr>
        <w:rPr>
          <w:rFonts w:ascii="Times New Roman" w:hAnsi="Times New Roman" w:cs="Times New Roman"/>
          <w:sz w:val="24"/>
          <w:szCs w:val="24"/>
        </w:rPr>
      </w:pPr>
    </w:p>
    <w:p w14:paraId="41EF5B07" w14:textId="5B7243F0" w:rsidR="00C73336" w:rsidRDefault="00C73336" w:rsidP="00D811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103AC5" w14:textId="4422BDA5" w:rsidR="00C73336" w:rsidRDefault="00C73336" w:rsidP="00D8112B">
      <w:pPr>
        <w:rPr>
          <w:rFonts w:ascii="Times New Roman" w:hAnsi="Times New Roman" w:cs="Times New Roman"/>
          <w:sz w:val="24"/>
          <w:szCs w:val="24"/>
        </w:rPr>
      </w:pPr>
    </w:p>
    <w:p w14:paraId="2AF2F3E9" w14:textId="15D0A1EE" w:rsidR="00C73336" w:rsidRDefault="00C73336" w:rsidP="00D8112B">
      <w:pPr>
        <w:rPr>
          <w:rFonts w:ascii="Times New Roman" w:hAnsi="Times New Roman" w:cs="Times New Roman"/>
          <w:sz w:val="24"/>
          <w:szCs w:val="24"/>
        </w:rPr>
      </w:pPr>
    </w:p>
    <w:p w14:paraId="5F959934" w14:textId="3B3E7766" w:rsidR="00164709" w:rsidRPr="00444F24" w:rsidRDefault="00D8112B" w:rsidP="00AD2572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</w:pPr>
      <w:r w:rsidRPr="00444F24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REGULAMIN KONKURSU</w:t>
      </w:r>
    </w:p>
    <w:p w14:paraId="5E86365A" w14:textId="70801DE2" w:rsidR="00164709" w:rsidRPr="00444F24" w:rsidRDefault="00597431" w:rsidP="00AD2572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„</w:t>
      </w:r>
      <w:r w:rsidR="0019157B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WARZYWNE CUDAKI”</w:t>
      </w:r>
    </w:p>
    <w:p w14:paraId="7EC219BB" w14:textId="0BE4AB24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1. Organizator konkursu:</w:t>
      </w:r>
    </w:p>
    <w:p w14:paraId="0A2DBA17" w14:textId="53698BE4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Organizatorem konkursu jest Przedszkole Samorządowe „Pod Kasztankiem” w Laskowicach. Osobami odpowiedzialnymi  za przeprowadzenie konkursu je</w:t>
      </w:r>
      <w:r w:rsidR="00907A61">
        <w:rPr>
          <w:rFonts w:ascii="Times New Roman" w:hAnsi="Times New Roman" w:cs="Times New Roman"/>
        </w:rPr>
        <w:t xml:space="preserve">st p. </w:t>
      </w:r>
      <w:r w:rsidR="0019157B">
        <w:rPr>
          <w:rFonts w:ascii="Times New Roman" w:hAnsi="Times New Roman" w:cs="Times New Roman"/>
        </w:rPr>
        <w:t>Joanna Kubica</w:t>
      </w:r>
      <w:r w:rsidR="00907A61">
        <w:rPr>
          <w:rFonts w:ascii="Times New Roman" w:hAnsi="Times New Roman" w:cs="Times New Roman"/>
        </w:rPr>
        <w:t xml:space="preserve"> i </w:t>
      </w:r>
      <w:r w:rsidR="0019157B">
        <w:rPr>
          <w:rFonts w:ascii="Times New Roman" w:hAnsi="Times New Roman" w:cs="Times New Roman"/>
        </w:rPr>
        <w:t>Judyta Kwiatkowska</w:t>
      </w:r>
      <w:r w:rsidR="00907A61">
        <w:rPr>
          <w:rFonts w:ascii="Times New Roman" w:hAnsi="Times New Roman" w:cs="Times New Roman"/>
        </w:rPr>
        <w:t>.</w:t>
      </w:r>
    </w:p>
    <w:p w14:paraId="1748A7F3" w14:textId="783F2D6C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2. Cel konkursu:</w:t>
      </w:r>
    </w:p>
    <w:p w14:paraId="595FD377" w14:textId="77777777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Celem konkursu jest:</w:t>
      </w:r>
    </w:p>
    <w:p w14:paraId="4C40734B" w14:textId="3690A707" w:rsidR="00D8112B" w:rsidRPr="00204D84" w:rsidRDefault="00D13126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rozwijanie wyobraźni i zdolności manualnych,</w:t>
      </w:r>
    </w:p>
    <w:p w14:paraId="0C501D26" w14:textId="31E7C39E" w:rsidR="00D13126" w:rsidRPr="00204D84" w:rsidRDefault="00D13126" w:rsidP="00C23F3B">
      <w:p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 rozwijanie kreatywności dzieci poprzez poszukiwanie róż</w:t>
      </w:r>
      <w:r w:rsidR="00C23F3B">
        <w:rPr>
          <w:rFonts w:ascii="Times New Roman" w:hAnsi="Times New Roman" w:cs="Times New Roman"/>
        </w:rPr>
        <w:t>norodnych rozwiązań plastyczno – technicznych,</w:t>
      </w:r>
    </w:p>
    <w:p w14:paraId="65C52907" w14:textId="3D5F9367" w:rsidR="00D8112B" w:rsidRPr="00204D84" w:rsidRDefault="00D13126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* </w:t>
      </w:r>
      <w:r w:rsidR="00D8112B" w:rsidRPr="00204D84">
        <w:rPr>
          <w:rFonts w:ascii="Times New Roman" w:hAnsi="Times New Roman" w:cs="Times New Roman"/>
        </w:rPr>
        <w:t xml:space="preserve">kształtowanie </w:t>
      </w:r>
      <w:r w:rsidR="00C23F3B">
        <w:rPr>
          <w:rFonts w:ascii="Times New Roman" w:hAnsi="Times New Roman" w:cs="Times New Roman"/>
        </w:rPr>
        <w:t>zainteresowań plastycznych</w:t>
      </w:r>
      <w:r w:rsidR="00D8112B" w:rsidRPr="00204D84">
        <w:rPr>
          <w:rFonts w:ascii="Times New Roman" w:hAnsi="Times New Roman" w:cs="Times New Roman"/>
        </w:rPr>
        <w:t>,</w:t>
      </w:r>
    </w:p>
    <w:p w14:paraId="6DF1DB3C" w14:textId="3C166321" w:rsidR="00D13126" w:rsidRPr="00204D84" w:rsidRDefault="00D13126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* </w:t>
      </w:r>
      <w:r w:rsidR="00C23F3B">
        <w:rPr>
          <w:rFonts w:ascii="Times New Roman" w:hAnsi="Times New Roman" w:cs="Times New Roman"/>
        </w:rPr>
        <w:t>promowanie zdrowego stylu życia</w:t>
      </w:r>
      <w:r w:rsidR="00504BD7">
        <w:rPr>
          <w:rFonts w:ascii="Times New Roman" w:hAnsi="Times New Roman" w:cs="Times New Roman"/>
        </w:rPr>
        <w:t>,</w:t>
      </w:r>
    </w:p>
    <w:p w14:paraId="5B3774E9" w14:textId="41E5B0C5" w:rsidR="00164709" w:rsidRDefault="00907A61" w:rsidP="00483972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C23F3B">
        <w:rPr>
          <w:rFonts w:ascii="Times New Roman" w:hAnsi="Times New Roman" w:cs="Times New Roman"/>
        </w:rPr>
        <w:t>budzenie świadomości ekologicznej poprzez wykorzystanie naturalnych produktów</w:t>
      </w:r>
      <w:r w:rsidR="00504BD7">
        <w:rPr>
          <w:rFonts w:ascii="Times New Roman" w:hAnsi="Times New Roman" w:cs="Times New Roman"/>
        </w:rPr>
        <w:t>,</w:t>
      </w:r>
    </w:p>
    <w:p w14:paraId="1197773A" w14:textId="23BB4FDB" w:rsidR="00C23F3B" w:rsidRPr="00204D84" w:rsidRDefault="00C23F3B" w:rsidP="00483972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wzmacnianie poczucia własnej wartości i satysfakcji z wykonanej pracy twórczej</w:t>
      </w:r>
      <w:r w:rsidR="00504BD7">
        <w:rPr>
          <w:rFonts w:ascii="Times New Roman" w:hAnsi="Times New Roman" w:cs="Times New Roman"/>
        </w:rPr>
        <w:t>.</w:t>
      </w:r>
    </w:p>
    <w:p w14:paraId="7500CC3D" w14:textId="0EA36344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3. Uczestnicy konkursu</w:t>
      </w:r>
      <w:r w:rsidR="001162C9" w:rsidRPr="00204D84">
        <w:rPr>
          <w:rFonts w:ascii="Times New Roman" w:hAnsi="Times New Roman" w:cs="Times New Roman"/>
          <w:b/>
          <w:bCs/>
        </w:rPr>
        <w:t>:</w:t>
      </w:r>
    </w:p>
    <w:p w14:paraId="62E82B0C" w14:textId="04AAC9E6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Konkurs jest przeznaczony dla dzieci ze wszystkich grup przedszkolnych z Przedszkola</w:t>
      </w:r>
      <w:r w:rsidR="00253026">
        <w:rPr>
          <w:rFonts w:ascii="Times New Roman" w:hAnsi="Times New Roman" w:cs="Times New Roman"/>
        </w:rPr>
        <w:t xml:space="preserve"> </w:t>
      </w:r>
      <w:r w:rsidRPr="00204D84">
        <w:rPr>
          <w:rFonts w:ascii="Times New Roman" w:hAnsi="Times New Roman" w:cs="Times New Roman"/>
        </w:rPr>
        <w:t>Samorządowego „Pod Kasztankiem” w Laskowicach.</w:t>
      </w:r>
    </w:p>
    <w:p w14:paraId="7FC84C9D" w14:textId="005A5756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4. Temat konkursu</w:t>
      </w:r>
      <w:r w:rsidR="00876601" w:rsidRPr="00204D84">
        <w:rPr>
          <w:rFonts w:ascii="Times New Roman" w:hAnsi="Times New Roman" w:cs="Times New Roman"/>
          <w:b/>
          <w:bCs/>
        </w:rPr>
        <w:t>:</w:t>
      </w:r>
    </w:p>
    <w:p w14:paraId="4A717C2B" w14:textId="09C428E1" w:rsidR="00D8112B" w:rsidRPr="00204D84" w:rsidRDefault="00907A61" w:rsidP="00483972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Tematem konkursu jest w</w:t>
      </w:r>
      <w:r w:rsidR="00442D4B">
        <w:rPr>
          <w:rFonts w:ascii="Times New Roman" w:hAnsi="Times New Roman" w:cs="Times New Roman"/>
        </w:rPr>
        <w:t xml:space="preserve">ykonanie </w:t>
      </w:r>
      <w:r w:rsidR="00C23F3B">
        <w:rPr>
          <w:rFonts w:ascii="Times New Roman" w:hAnsi="Times New Roman" w:cs="Times New Roman"/>
        </w:rPr>
        <w:t>przestrzennej pracy plastyczno - technicznej</w:t>
      </w:r>
      <w:r w:rsidR="00442D4B">
        <w:rPr>
          <w:rFonts w:ascii="Times New Roman" w:hAnsi="Times New Roman" w:cs="Times New Roman"/>
        </w:rPr>
        <w:t xml:space="preserve"> </w:t>
      </w:r>
      <w:r w:rsidR="00504BD7">
        <w:rPr>
          <w:rFonts w:ascii="Times New Roman" w:hAnsi="Times New Roman" w:cs="Times New Roman"/>
        </w:rPr>
        <w:br/>
      </w:r>
      <w:r w:rsidR="00442D4B">
        <w:rPr>
          <w:rFonts w:ascii="Times New Roman" w:hAnsi="Times New Roman" w:cs="Times New Roman"/>
        </w:rPr>
        <w:t>pt. ,,</w:t>
      </w:r>
      <w:r w:rsidR="00C23F3B">
        <w:rPr>
          <w:rFonts w:ascii="Times New Roman" w:hAnsi="Times New Roman" w:cs="Times New Roman"/>
        </w:rPr>
        <w:t>Warzywne cudaki</w:t>
      </w:r>
      <w:r w:rsidR="00442D4B">
        <w:rPr>
          <w:rFonts w:ascii="Times New Roman" w:hAnsi="Times New Roman" w:cs="Times New Roman"/>
        </w:rPr>
        <w:t>”</w:t>
      </w:r>
      <w:r w:rsidR="00C23F3B">
        <w:rPr>
          <w:rFonts w:ascii="Times New Roman" w:hAnsi="Times New Roman" w:cs="Times New Roman"/>
        </w:rPr>
        <w:t>.</w:t>
      </w:r>
    </w:p>
    <w:p w14:paraId="7EB5518A" w14:textId="1D3F190F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5. Warunki uczestnictwa</w:t>
      </w:r>
      <w:r w:rsidR="00876601" w:rsidRPr="00204D84">
        <w:rPr>
          <w:rFonts w:ascii="Times New Roman" w:hAnsi="Times New Roman" w:cs="Times New Roman"/>
          <w:b/>
          <w:bCs/>
        </w:rPr>
        <w:t>:</w:t>
      </w:r>
    </w:p>
    <w:p w14:paraId="3B17A93C" w14:textId="38904A68" w:rsidR="00D8112B" w:rsidRPr="00204D84" w:rsidRDefault="00F8059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* </w:t>
      </w:r>
      <w:r w:rsidR="00D8112B" w:rsidRPr="00204D84">
        <w:rPr>
          <w:rFonts w:ascii="Times New Roman" w:hAnsi="Times New Roman" w:cs="Times New Roman"/>
        </w:rPr>
        <w:t xml:space="preserve">Każde dziecko może zgłosić tylko jedną pracę konkursową, wykonaną </w:t>
      </w:r>
      <w:r w:rsidR="008C1B4C" w:rsidRPr="00204D84">
        <w:rPr>
          <w:rFonts w:ascii="Times New Roman" w:hAnsi="Times New Roman" w:cs="Times New Roman"/>
        </w:rPr>
        <w:t xml:space="preserve">samodzielnie lub </w:t>
      </w:r>
      <w:r w:rsidR="00D8112B" w:rsidRPr="00204D84">
        <w:rPr>
          <w:rFonts w:ascii="Times New Roman" w:hAnsi="Times New Roman" w:cs="Times New Roman"/>
        </w:rPr>
        <w:t>wspólnie</w:t>
      </w:r>
      <w:r w:rsidR="008C1B4C" w:rsidRPr="00204D84">
        <w:rPr>
          <w:rFonts w:ascii="Times New Roman" w:hAnsi="Times New Roman" w:cs="Times New Roman"/>
        </w:rPr>
        <w:t xml:space="preserve"> </w:t>
      </w:r>
      <w:r w:rsidR="00C23F3B">
        <w:rPr>
          <w:rFonts w:ascii="Times New Roman" w:hAnsi="Times New Roman" w:cs="Times New Roman"/>
        </w:rPr>
        <w:br/>
      </w:r>
      <w:r w:rsidR="00D8112B" w:rsidRPr="00204D84">
        <w:rPr>
          <w:rFonts w:ascii="Times New Roman" w:hAnsi="Times New Roman" w:cs="Times New Roman"/>
        </w:rPr>
        <w:t>z rodzicami lub opiekunami.</w:t>
      </w:r>
    </w:p>
    <w:p w14:paraId="0E33C3C6" w14:textId="2984C1AA" w:rsidR="00E07239" w:rsidRPr="004B711D" w:rsidRDefault="00F8059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* </w:t>
      </w:r>
      <w:r w:rsidR="00D8112B" w:rsidRPr="00204D84">
        <w:rPr>
          <w:rFonts w:ascii="Times New Roman" w:hAnsi="Times New Roman" w:cs="Times New Roman"/>
        </w:rPr>
        <w:t>Każda praca powinna być zaopatrzona w metryczkę (imię i nazwisko dziecka,</w:t>
      </w:r>
      <w:r w:rsidR="00483972">
        <w:rPr>
          <w:rFonts w:ascii="Times New Roman" w:hAnsi="Times New Roman" w:cs="Times New Roman"/>
        </w:rPr>
        <w:t xml:space="preserve"> </w:t>
      </w:r>
      <w:r w:rsidR="00D8112B" w:rsidRPr="00204D84">
        <w:rPr>
          <w:rFonts w:ascii="Times New Roman" w:hAnsi="Times New Roman" w:cs="Times New Roman"/>
        </w:rPr>
        <w:t>grupa przedszkolna)</w:t>
      </w:r>
      <w:r w:rsidR="008C1B4C" w:rsidRPr="00204D84">
        <w:rPr>
          <w:rFonts w:ascii="Times New Roman" w:hAnsi="Times New Roman" w:cs="Times New Roman"/>
        </w:rPr>
        <w:t>.</w:t>
      </w:r>
      <w:r w:rsidR="00C23F3B" w:rsidRPr="00C23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23F3B" w:rsidRPr="00C23F3B">
        <w:rPr>
          <w:rFonts w:ascii="Times New Roman" w:hAnsi="Times New Roman" w:cs="Times New Roman"/>
        </w:rPr>
        <w:t>Met</w:t>
      </w:r>
      <w:r w:rsidR="00C23F3B">
        <w:rPr>
          <w:rFonts w:ascii="Times New Roman" w:hAnsi="Times New Roman" w:cs="Times New Roman"/>
        </w:rPr>
        <w:t>ryczki do pobrania u wychowawców.</w:t>
      </w:r>
    </w:p>
    <w:p w14:paraId="01AC16B4" w14:textId="67606F2D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6. Termin i sposób zgłaszania prac</w:t>
      </w:r>
      <w:r w:rsidR="00876601" w:rsidRPr="00204D84">
        <w:rPr>
          <w:rFonts w:ascii="Times New Roman" w:hAnsi="Times New Roman" w:cs="Times New Roman"/>
          <w:b/>
          <w:bCs/>
        </w:rPr>
        <w:t>:</w:t>
      </w:r>
    </w:p>
    <w:p w14:paraId="422BD9FD" w14:textId="77777777" w:rsidR="004B711D" w:rsidRDefault="00D8112B" w:rsidP="004B711D">
      <w:pPr>
        <w:spacing w:after="240" w:line="264" w:lineRule="auto"/>
        <w:ind w:left="3261" w:hanging="3261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Prace konkursowe wraz z podpisanymi zgodami należy dostarczyć do </w:t>
      </w:r>
      <w:r w:rsidR="00E07239">
        <w:rPr>
          <w:rFonts w:ascii="Times New Roman" w:hAnsi="Times New Roman" w:cs="Times New Roman"/>
        </w:rPr>
        <w:t xml:space="preserve">wychowawcy </w:t>
      </w:r>
      <w:r w:rsidR="00876601" w:rsidRPr="00204D84">
        <w:rPr>
          <w:rFonts w:ascii="Times New Roman" w:hAnsi="Times New Roman" w:cs="Times New Roman"/>
        </w:rPr>
        <w:t>w</w:t>
      </w:r>
      <w:r w:rsidRPr="00204D84">
        <w:rPr>
          <w:rFonts w:ascii="Times New Roman" w:hAnsi="Times New Roman" w:cs="Times New Roman"/>
        </w:rPr>
        <w:t xml:space="preserve"> terminie</w:t>
      </w:r>
      <w:r w:rsidR="00876601" w:rsidRPr="00204D84">
        <w:rPr>
          <w:rFonts w:ascii="Times New Roman" w:hAnsi="Times New Roman" w:cs="Times New Roman"/>
        </w:rPr>
        <w:t xml:space="preserve"> </w:t>
      </w:r>
    </w:p>
    <w:p w14:paraId="3054F401" w14:textId="3FA1F5C2" w:rsidR="00253026" w:rsidRPr="00442D4B" w:rsidRDefault="00C23F3B" w:rsidP="004B711D">
      <w:pPr>
        <w:spacing w:after="240" w:line="264" w:lineRule="auto"/>
        <w:ind w:left="3261" w:hanging="3261"/>
        <w:jc w:val="center"/>
        <w:rPr>
          <w:rFonts w:ascii="Times New Roman" w:hAnsi="Times New Roman" w:cs="Times New Roman"/>
        </w:rPr>
      </w:pPr>
      <w:r w:rsidRPr="004B711D">
        <w:rPr>
          <w:rFonts w:ascii="Times New Roman" w:hAnsi="Times New Roman" w:cs="Times New Roman"/>
          <w:b/>
          <w:sz w:val="26"/>
          <w:szCs w:val="26"/>
        </w:rPr>
        <w:t>20 - 22.10.</w:t>
      </w:r>
      <w:r w:rsidR="00D8112B" w:rsidRPr="004B711D">
        <w:rPr>
          <w:rFonts w:ascii="Times New Roman" w:hAnsi="Times New Roman" w:cs="Times New Roman"/>
          <w:b/>
          <w:sz w:val="26"/>
          <w:szCs w:val="26"/>
        </w:rPr>
        <w:t>202</w:t>
      </w:r>
      <w:r w:rsidR="008C1B4C" w:rsidRPr="004B711D">
        <w:rPr>
          <w:rFonts w:ascii="Times New Roman" w:hAnsi="Times New Roman" w:cs="Times New Roman"/>
          <w:b/>
          <w:sz w:val="26"/>
          <w:szCs w:val="26"/>
        </w:rPr>
        <w:t>5</w:t>
      </w:r>
      <w:r w:rsidR="00D8112B" w:rsidRPr="004B711D">
        <w:rPr>
          <w:rFonts w:ascii="Times New Roman" w:hAnsi="Times New Roman" w:cs="Times New Roman"/>
          <w:b/>
          <w:sz w:val="26"/>
          <w:szCs w:val="26"/>
        </w:rPr>
        <w:t>r.</w:t>
      </w:r>
    </w:p>
    <w:p w14:paraId="4CC82294" w14:textId="13512BF3" w:rsidR="00C23F3B" w:rsidRPr="00C23F3B" w:rsidRDefault="00D8112B" w:rsidP="00C23F3B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lastRenderedPageBreak/>
        <w:t xml:space="preserve">7. </w:t>
      </w:r>
      <w:r w:rsidR="00E07239">
        <w:rPr>
          <w:rFonts w:ascii="Times New Roman" w:hAnsi="Times New Roman" w:cs="Times New Roman"/>
          <w:b/>
          <w:bCs/>
        </w:rPr>
        <w:t>Nagrody</w:t>
      </w:r>
      <w:r w:rsidR="00C23F3B" w:rsidRPr="00C23F3B">
        <w:rPr>
          <w:rFonts w:ascii="Times New Roman" w:hAnsi="Times New Roman" w:cs="Times New Roman"/>
          <w:b/>
          <w:bCs/>
        </w:rPr>
        <w:t xml:space="preserve">: </w:t>
      </w:r>
    </w:p>
    <w:p w14:paraId="7FF70142" w14:textId="7261D733" w:rsidR="00E07239" w:rsidRPr="00E07239" w:rsidRDefault="00E07239" w:rsidP="00E07239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204D84">
        <w:rPr>
          <w:rFonts w:ascii="Times New Roman" w:hAnsi="Times New Roman" w:cs="Times New Roman"/>
        </w:rPr>
        <w:t>Dla laureatów przewidziane są nagrody rzeczowe oraz dyplomy.</w:t>
      </w:r>
    </w:p>
    <w:p w14:paraId="75210C3E" w14:textId="0A7B056C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8. Kryteria oceny</w:t>
      </w:r>
      <w:r w:rsidR="008C1B4C" w:rsidRPr="00204D84">
        <w:rPr>
          <w:rFonts w:ascii="Times New Roman" w:hAnsi="Times New Roman" w:cs="Times New Roman"/>
          <w:b/>
          <w:bCs/>
        </w:rPr>
        <w:t>:</w:t>
      </w:r>
    </w:p>
    <w:p w14:paraId="0FDF9D70" w14:textId="77777777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>Komisja konkursowa będzie oceniać prace według następujących kryteriów:</w:t>
      </w:r>
    </w:p>
    <w:p w14:paraId="10A78F5B" w14:textId="51EDBE09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• </w:t>
      </w:r>
      <w:r w:rsidR="00E07239">
        <w:rPr>
          <w:rFonts w:ascii="Times New Roman" w:hAnsi="Times New Roman" w:cs="Times New Roman"/>
        </w:rPr>
        <w:t>pomysłowość</w:t>
      </w:r>
    </w:p>
    <w:p w14:paraId="07335C58" w14:textId="28A04D1E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• </w:t>
      </w:r>
      <w:r w:rsidR="00F06CC8" w:rsidRPr="00204D84">
        <w:rPr>
          <w:rFonts w:ascii="Times New Roman" w:hAnsi="Times New Roman" w:cs="Times New Roman"/>
        </w:rPr>
        <w:t>e</w:t>
      </w:r>
      <w:r w:rsidRPr="00204D84">
        <w:rPr>
          <w:rFonts w:ascii="Times New Roman" w:hAnsi="Times New Roman" w:cs="Times New Roman"/>
        </w:rPr>
        <w:t>stetyka wykonania</w:t>
      </w:r>
    </w:p>
    <w:p w14:paraId="22E176B3" w14:textId="2097DF4A" w:rsidR="00F06CC8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• </w:t>
      </w:r>
      <w:r w:rsidR="00E07239">
        <w:rPr>
          <w:rFonts w:ascii="Times New Roman" w:hAnsi="Times New Roman" w:cs="Times New Roman"/>
        </w:rPr>
        <w:t>wkład pracy</w:t>
      </w:r>
      <w:r w:rsidRPr="00204D84">
        <w:rPr>
          <w:rFonts w:ascii="Times New Roman" w:hAnsi="Times New Roman" w:cs="Times New Roman"/>
        </w:rPr>
        <w:t xml:space="preserve"> dziecka</w:t>
      </w:r>
    </w:p>
    <w:p w14:paraId="3747A410" w14:textId="65E42F5F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1</w:t>
      </w:r>
      <w:r w:rsidR="00F8059B" w:rsidRPr="00204D84">
        <w:rPr>
          <w:rFonts w:ascii="Times New Roman" w:hAnsi="Times New Roman" w:cs="Times New Roman"/>
          <w:b/>
          <w:bCs/>
        </w:rPr>
        <w:t>0</w:t>
      </w:r>
      <w:r w:rsidRPr="00204D84">
        <w:rPr>
          <w:rFonts w:ascii="Times New Roman" w:hAnsi="Times New Roman" w:cs="Times New Roman"/>
          <w:b/>
          <w:bCs/>
        </w:rPr>
        <w:t>. Ogłoszenie wyników</w:t>
      </w:r>
      <w:r w:rsidR="00F8059B" w:rsidRPr="00204D84">
        <w:rPr>
          <w:rFonts w:ascii="Times New Roman" w:hAnsi="Times New Roman" w:cs="Times New Roman"/>
          <w:b/>
          <w:bCs/>
        </w:rPr>
        <w:t>:</w:t>
      </w:r>
    </w:p>
    <w:p w14:paraId="718828FA" w14:textId="77777777" w:rsidR="00E07239" w:rsidRDefault="00E07239" w:rsidP="00483972">
      <w:pPr>
        <w:spacing w:line="264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Zwycięzcy zostaną ogłoszeni 27.10.2025</w:t>
      </w:r>
      <w:r w:rsidRPr="00E07239">
        <w:rPr>
          <w:rFonts w:ascii="Times New Roman" w:hAnsi="Times New Roman" w:cs="Times New Roman"/>
          <w:bCs/>
        </w:rPr>
        <w:t xml:space="preserve">r. </w:t>
      </w:r>
    </w:p>
    <w:p w14:paraId="191599D2" w14:textId="0F98F0B7" w:rsidR="00D8112B" w:rsidRPr="00204D84" w:rsidRDefault="00D8112B" w:rsidP="00483972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04D84">
        <w:rPr>
          <w:rFonts w:ascii="Times New Roman" w:hAnsi="Times New Roman" w:cs="Times New Roman"/>
          <w:b/>
          <w:bCs/>
        </w:rPr>
        <w:t>1</w:t>
      </w:r>
      <w:r w:rsidR="00F8059B" w:rsidRPr="00204D84">
        <w:rPr>
          <w:rFonts w:ascii="Times New Roman" w:hAnsi="Times New Roman" w:cs="Times New Roman"/>
          <w:b/>
          <w:bCs/>
        </w:rPr>
        <w:t>1</w:t>
      </w:r>
      <w:r w:rsidRPr="00204D84">
        <w:rPr>
          <w:rFonts w:ascii="Times New Roman" w:hAnsi="Times New Roman" w:cs="Times New Roman"/>
          <w:b/>
          <w:bCs/>
        </w:rPr>
        <w:t>. Postanowienia końcowe</w:t>
      </w:r>
      <w:r w:rsidR="00F8059B" w:rsidRPr="00204D84">
        <w:rPr>
          <w:rFonts w:ascii="Times New Roman" w:hAnsi="Times New Roman" w:cs="Times New Roman"/>
          <w:b/>
          <w:bCs/>
        </w:rPr>
        <w:t>:</w:t>
      </w:r>
    </w:p>
    <w:p w14:paraId="541D29E4" w14:textId="0EAC7DB6" w:rsidR="00D8112B" w:rsidRPr="00204D84" w:rsidRDefault="00F8059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* </w:t>
      </w:r>
      <w:r w:rsidR="00D8112B" w:rsidRPr="00204D84">
        <w:rPr>
          <w:rFonts w:ascii="Times New Roman" w:hAnsi="Times New Roman" w:cs="Times New Roman"/>
        </w:rPr>
        <w:t>Udział w konkursie oznacza akceptację regulaminu przez uczestników</w:t>
      </w:r>
      <w:r w:rsidRPr="00204D84">
        <w:rPr>
          <w:rFonts w:ascii="Times New Roman" w:hAnsi="Times New Roman" w:cs="Times New Roman"/>
        </w:rPr>
        <w:t xml:space="preserve"> </w:t>
      </w:r>
      <w:r w:rsidR="00D8112B" w:rsidRPr="00204D84">
        <w:rPr>
          <w:rFonts w:ascii="Times New Roman" w:hAnsi="Times New Roman" w:cs="Times New Roman"/>
        </w:rPr>
        <w:t xml:space="preserve">oraz ich </w:t>
      </w:r>
      <w:r w:rsidRPr="00204D84">
        <w:rPr>
          <w:rFonts w:ascii="Times New Roman" w:hAnsi="Times New Roman" w:cs="Times New Roman"/>
        </w:rPr>
        <w:t xml:space="preserve">rodziców/ </w:t>
      </w:r>
      <w:r w:rsidR="00D8112B" w:rsidRPr="00204D84">
        <w:rPr>
          <w:rFonts w:ascii="Times New Roman" w:hAnsi="Times New Roman" w:cs="Times New Roman"/>
        </w:rPr>
        <w:t>opiekunów.</w:t>
      </w:r>
    </w:p>
    <w:p w14:paraId="20110A61" w14:textId="29763F82" w:rsidR="00D8112B" w:rsidRPr="00204D84" w:rsidRDefault="00F8059B" w:rsidP="00483972">
      <w:pPr>
        <w:spacing w:line="264" w:lineRule="auto"/>
        <w:jc w:val="both"/>
        <w:rPr>
          <w:rFonts w:ascii="Times New Roman" w:hAnsi="Times New Roman" w:cs="Times New Roman"/>
        </w:rPr>
      </w:pPr>
      <w:r w:rsidRPr="00204D84">
        <w:rPr>
          <w:rFonts w:ascii="Times New Roman" w:hAnsi="Times New Roman" w:cs="Times New Roman"/>
        </w:rPr>
        <w:t xml:space="preserve">* </w:t>
      </w:r>
      <w:r w:rsidR="00D8112B" w:rsidRPr="00204D84">
        <w:rPr>
          <w:rFonts w:ascii="Times New Roman" w:hAnsi="Times New Roman" w:cs="Times New Roman"/>
        </w:rPr>
        <w:t>Organizator zastrzega sobie prawo do publikacji zdjęć prac konkursowych</w:t>
      </w:r>
      <w:r w:rsidR="00483972">
        <w:rPr>
          <w:rFonts w:ascii="Times New Roman" w:hAnsi="Times New Roman" w:cs="Times New Roman"/>
        </w:rPr>
        <w:t xml:space="preserve"> </w:t>
      </w:r>
      <w:r w:rsidR="00D8112B" w:rsidRPr="00204D84">
        <w:rPr>
          <w:rFonts w:ascii="Times New Roman" w:hAnsi="Times New Roman" w:cs="Times New Roman"/>
        </w:rPr>
        <w:t>na stronie internetowej przedszkola.</w:t>
      </w:r>
    </w:p>
    <w:p w14:paraId="38A64A16" w14:textId="77777777" w:rsidR="00204D84" w:rsidRPr="00204D84" w:rsidRDefault="00204D84" w:rsidP="00204D84">
      <w:pPr>
        <w:jc w:val="both"/>
        <w:rPr>
          <w:rFonts w:ascii="Times New Roman" w:hAnsi="Times New Roman" w:cs="Times New Roman"/>
        </w:rPr>
      </w:pPr>
    </w:p>
    <w:p w14:paraId="18E7711A" w14:textId="0A4BE122" w:rsidR="00E07239" w:rsidRPr="00E07239" w:rsidRDefault="00E07239" w:rsidP="00E07239">
      <w:pPr>
        <w:suppressAutoHyphens/>
        <w:spacing w:after="0" w:line="276" w:lineRule="auto"/>
        <w:jc w:val="center"/>
        <w:rPr>
          <w:rFonts w:ascii="Arial" w:eastAsia="Arial" w:hAnsi="Arial" w:cs="Arial"/>
          <w:kern w:val="0"/>
          <w:lang w:eastAsia="pl-PL"/>
          <w14:ligatures w14:val="none"/>
        </w:rPr>
      </w:pPr>
      <w:r w:rsidRPr="00E072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WSZYSTKIM UCZESTNIKOM ŻYCZYMY TWÓRCZYCH POMYSŁÓW </w:t>
      </w:r>
      <w:r w:rsidR="00504B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E072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 SUKCESÓW W KONKURSIE! </w:t>
      </w:r>
      <w:r w:rsidRPr="00E07239">
        <w:rPr>
          <w:rFonts w:ascii="Wingdings" w:eastAsia="Wingdings" w:hAnsi="Wingdings" w:cs="Wingdings"/>
          <w:b/>
          <w:kern w:val="0"/>
          <w:sz w:val="24"/>
          <w:szCs w:val="24"/>
          <w:lang w:eastAsia="pl-PL"/>
          <w14:ligatures w14:val="none"/>
        </w:rPr>
        <w:sym w:font="Wingdings" w:char="F04A"/>
      </w:r>
    </w:p>
    <w:p w14:paraId="715A9702" w14:textId="459BFF2C" w:rsidR="00204D84" w:rsidRPr="00204D84" w:rsidRDefault="00204D84" w:rsidP="00204D84">
      <w:pPr>
        <w:jc w:val="center"/>
        <w:rPr>
          <w:rFonts w:ascii="Times New Roman" w:hAnsi="Times New Roman" w:cs="Times New Roman"/>
          <w:b/>
          <w:color w:val="A02B93" w:themeColor="accent5"/>
          <w:sz w:val="30"/>
          <w:szCs w:val="3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38C9EAB" w14:textId="386F2C61" w:rsidR="00295B0B" w:rsidRPr="00204D84" w:rsidRDefault="00295B0B" w:rsidP="00295B0B">
      <w:pPr>
        <w:jc w:val="right"/>
        <w:rPr>
          <w:rFonts w:ascii="Times New Roman" w:hAnsi="Times New Roman" w:cs="Times New Roman"/>
          <w:u w:val="single"/>
        </w:rPr>
      </w:pPr>
      <w:r w:rsidRPr="00204D84">
        <w:rPr>
          <w:rFonts w:ascii="Times New Roman" w:hAnsi="Times New Roman" w:cs="Times New Roman"/>
          <w:u w:val="single"/>
        </w:rPr>
        <w:t>Organizatorki konkursu:</w:t>
      </w:r>
    </w:p>
    <w:p w14:paraId="6543E3EA" w14:textId="217085F8" w:rsidR="00295B0B" w:rsidRPr="00204D84" w:rsidRDefault="00E07239" w:rsidP="00295B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Joanna Kubica</w:t>
      </w:r>
    </w:p>
    <w:p w14:paraId="5F3C5395" w14:textId="7515777E" w:rsidR="00295B0B" w:rsidRPr="00204D84" w:rsidRDefault="00DA5556" w:rsidP="00DA555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8394D">
        <w:rPr>
          <w:rFonts w:ascii="Times New Roman" w:hAnsi="Times New Roman" w:cs="Times New Roman"/>
        </w:rPr>
        <w:t xml:space="preserve"> </w:t>
      </w:r>
      <w:r w:rsidR="00E07239">
        <w:rPr>
          <w:rFonts w:ascii="Times New Roman" w:hAnsi="Times New Roman" w:cs="Times New Roman"/>
        </w:rPr>
        <w:t>Judyta Kwiatkowska</w:t>
      </w:r>
    </w:p>
    <w:sectPr w:rsidR="00295B0B" w:rsidRPr="00204D84" w:rsidSect="0019157B">
      <w:pgSz w:w="11906" w:h="16838"/>
      <w:pgMar w:top="1417" w:right="1417" w:bottom="1417" w:left="1417" w:header="708" w:footer="708" w:gutter="0"/>
      <w:pgBorders w:offsetFrom="page">
        <w:top w:val="thinThickThinMediumGap" w:sz="24" w:space="24" w:color="E97132" w:themeColor="accent2"/>
        <w:left w:val="thinThickThinMediumGap" w:sz="24" w:space="24" w:color="E97132" w:themeColor="accent2"/>
        <w:bottom w:val="thinThickThinMediumGap" w:sz="24" w:space="24" w:color="E97132" w:themeColor="accent2"/>
        <w:right w:val="thinThickThinMediumGap" w:sz="24" w:space="24" w:color="E97132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FA0C9" w14:textId="77777777" w:rsidR="00CF0853" w:rsidRDefault="00CF0853" w:rsidP="00C73336">
      <w:pPr>
        <w:spacing w:after="0" w:line="240" w:lineRule="auto"/>
      </w:pPr>
      <w:r>
        <w:separator/>
      </w:r>
    </w:p>
  </w:endnote>
  <w:endnote w:type="continuationSeparator" w:id="0">
    <w:p w14:paraId="6A669005" w14:textId="77777777" w:rsidR="00CF0853" w:rsidRDefault="00CF0853" w:rsidP="00C7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D8B9F" w14:textId="77777777" w:rsidR="00CF0853" w:rsidRDefault="00CF0853" w:rsidP="00C73336">
      <w:pPr>
        <w:spacing w:after="0" w:line="240" w:lineRule="auto"/>
      </w:pPr>
      <w:r>
        <w:separator/>
      </w:r>
    </w:p>
  </w:footnote>
  <w:footnote w:type="continuationSeparator" w:id="0">
    <w:p w14:paraId="650C7AE8" w14:textId="77777777" w:rsidR="00CF0853" w:rsidRDefault="00CF0853" w:rsidP="00C7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E18"/>
    <w:multiLevelType w:val="multilevel"/>
    <w:tmpl w:val="6A14F9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0E783A71"/>
    <w:multiLevelType w:val="multilevel"/>
    <w:tmpl w:val="7F86BDCA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>
    <w:nsid w:val="305850BC"/>
    <w:multiLevelType w:val="hybridMultilevel"/>
    <w:tmpl w:val="1DCA503A"/>
    <w:lvl w:ilvl="0" w:tplc="BB44A05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F627B"/>
    <w:multiLevelType w:val="hybridMultilevel"/>
    <w:tmpl w:val="98069BC6"/>
    <w:lvl w:ilvl="0" w:tplc="C6125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97A2D"/>
    <w:multiLevelType w:val="multilevel"/>
    <w:tmpl w:val="E97A7660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>
    <w:nsid w:val="427138FB"/>
    <w:multiLevelType w:val="hybridMultilevel"/>
    <w:tmpl w:val="BC3E1DCC"/>
    <w:lvl w:ilvl="0" w:tplc="B7549DA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11648"/>
    <w:multiLevelType w:val="hybridMultilevel"/>
    <w:tmpl w:val="45AA218E"/>
    <w:lvl w:ilvl="0" w:tplc="52E0F0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2B"/>
    <w:rsid w:val="0008394D"/>
    <w:rsid w:val="000A6A25"/>
    <w:rsid w:val="000C546C"/>
    <w:rsid w:val="001162C9"/>
    <w:rsid w:val="00164709"/>
    <w:rsid w:val="0019157B"/>
    <w:rsid w:val="001E53B1"/>
    <w:rsid w:val="00204D84"/>
    <w:rsid w:val="00205BDF"/>
    <w:rsid w:val="00237A57"/>
    <w:rsid w:val="00253026"/>
    <w:rsid w:val="00277EFC"/>
    <w:rsid w:val="00295B0B"/>
    <w:rsid w:val="002A4E29"/>
    <w:rsid w:val="003567A7"/>
    <w:rsid w:val="00442D4B"/>
    <w:rsid w:val="00444F24"/>
    <w:rsid w:val="00483972"/>
    <w:rsid w:val="004B711D"/>
    <w:rsid w:val="00504BD7"/>
    <w:rsid w:val="00597144"/>
    <w:rsid w:val="00597431"/>
    <w:rsid w:val="005D32A0"/>
    <w:rsid w:val="006E5870"/>
    <w:rsid w:val="00722C64"/>
    <w:rsid w:val="00876601"/>
    <w:rsid w:val="008C1B4C"/>
    <w:rsid w:val="00907A61"/>
    <w:rsid w:val="00A76A6F"/>
    <w:rsid w:val="00AD2572"/>
    <w:rsid w:val="00B616BC"/>
    <w:rsid w:val="00C23F3B"/>
    <w:rsid w:val="00C46D36"/>
    <w:rsid w:val="00C73336"/>
    <w:rsid w:val="00CC48F1"/>
    <w:rsid w:val="00CF0853"/>
    <w:rsid w:val="00D0549F"/>
    <w:rsid w:val="00D13126"/>
    <w:rsid w:val="00D6104A"/>
    <w:rsid w:val="00D8112B"/>
    <w:rsid w:val="00DA0339"/>
    <w:rsid w:val="00DA52F5"/>
    <w:rsid w:val="00DA5556"/>
    <w:rsid w:val="00E07239"/>
    <w:rsid w:val="00E1088E"/>
    <w:rsid w:val="00E6598F"/>
    <w:rsid w:val="00EB02BB"/>
    <w:rsid w:val="00ED62E0"/>
    <w:rsid w:val="00F06CC8"/>
    <w:rsid w:val="00F8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3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1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1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1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1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1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1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1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7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336"/>
  </w:style>
  <w:style w:type="paragraph" w:styleId="Stopka">
    <w:name w:val="footer"/>
    <w:basedOn w:val="Normalny"/>
    <w:link w:val="StopkaZnak"/>
    <w:uiPriority w:val="99"/>
    <w:unhideWhenUsed/>
    <w:rsid w:val="00C7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336"/>
  </w:style>
  <w:style w:type="paragraph" w:styleId="Tekstdymka">
    <w:name w:val="Balloon Text"/>
    <w:basedOn w:val="Normalny"/>
    <w:link w:val="TekstdymkaZnak"/>
    <w:uiPriority w:val="99"/>
    <w:semiHidden/>
    <w:unhideWhenUsed/>
    <w:rsid w:val="00E0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1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1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1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1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1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1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1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7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336"/>
  </w:style>
  <w:style w:type="paragraph" w:styleId="Stopka">
    <w:name w:val="footer"/>
    <w:basedOn w:val="Normalny"/>
    <w:link w:val="StopkaZnak"/>
    <w:uiPriority w:val="99"/>
    <w:unhideWhenUsed/>
    <w:rsid w:val="00C7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336"/>
  </w:style>
  <w:style w:type="paragraph" w:styleId="Tekstdymka">
    <w:name w:val="Balloon Text"/>
    <w:basedOn w:val="Normalny"/>
    <w:link w:val="TekstdymkaZnak"/>
    <w:uiPriority w:val="99"/>
    <w:semiHidden/>
    <w:unhideWhenUsed/>
    <w:rsid w:val="00E0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127C-400D-4FBD-A809-E788B760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Warczak</dc:creator>
  <cp:lastModifiedBy>Właściciel</cp:lastModifiedBy>
  <cp:revision>3</cp:revision>
  <dcterms:created xsi:type="dcterms:W3CDTF">2025-10-07T15:41:00Z</dcterms:created>
  <dcterms:modified xsi:type="dcterms:W3CDTF">2025-10-07T15:44:00Z</dcterms:modified>
</cp:coreProperties>
</file>