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B61D" w14:textId="77777777" w:rsidR="00B147B7" w:rsidRDefault="00B147B7" w:rsidP="00B147B7">
      <w:pPr>
        <w:pageBreakBefore/>
        <w:widowControl w:val="0"/>
        <w:ind w:left="4248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2 do Regulaminu funkcjonowania, obsługi i eksploatacji monitoringu wizyjnego </w:t>
      </w:r>
    </w:p>
    <w:p w14:paraId="19F53CD2" w14:textId="77777777" w:rsidR="00B147B7" w:rsidRPr="0060548D" w:rsidRDefault="00B147B7" w:rsidP="00B147B7">
      <w:pPr>
        <w:jc w:val="center"/>
        <w:rPr>
          <w:rFonts w:cstheme="minorHAnsi"/>
          <w:b/>
          <w:sz w:val="24"/>
          <w:szCs w:val="24"/>
        </w:rPr>
      </w:pPr>
      <w:r w:rsidRPr="0060548D">
        <w:rPr>
          <w:rFonts w:cstheme="minorHAnsi"/>
          <w:b/>
          <w:sz w:val="24"/>
          <w:szCs w:val="24"/>
        </w:rPr>
        <w:t>OBOWIĄZEK INFORMACYJNY</w:t>
      </w:r>
    </w:p>
    <w:p w14:paraId="702B064C" w14:textId="77777777" w:rsidR="00B147B7" w:rsidRPr="0060548D" w:rsidRDefault="00B147B7" w:rsidP="00B147B7">
      <w:pPr>
        <w:jc w:val="center"/>
        <w:rPr>
          <w:rFonts w:cstheme="minorHAnsi"/>
          <w:b/>
          <w:sz w:val="24"/>
          <w:szCs w:val="24"/>
        </w:rPr>
      </w:pPr>
    </w:p>
    <w:p w14:paraId="3D9D92C9" w14:textId="77777777" w:rsidR="00B147B7" w:rsidRPr="0060548D" w:rsidRDefault="00B147B7" w:rsidP="00B147B7">
      <w:pPr>
        <w:jc w:val="both"/>
        <w:rPr>
          <w:rFonts w:cstheme="minorHAnsi"/>
          <w:sz w:val="24"/>
          <w:szCs w:val="24"/>
        </w:rPr>
      </w:pPr>
      <w:r w:rsidRPr="0060548D">
        <w:rPr>
          <w:rFonts w:cstheme="minorHAnsi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119 z 4.05.2016, s. 1 ze zm.); - dalej: „RODO” informuję, że:</w:t>
      </w:r>
    </w:p>
    <w:p w14:paraId="6115088D" w14:textId="77777777" w:rsidR="00B147B7" w:rsidRPr="0060548D" w:rsidRDefault="00B147B7" w:rsidP="00B147B7">
      <w:pPr>
        <w:jc w:val="both"/>
        <w:rPr>
          <w:rFonts w:cstheme="minorHAnsi"/>
          <w:sz w:val="24"/>
          <w:szCs w:val="24"/>
        </w:rPr>
      </w:pPr>
    </w:p>
    <w:p w14:paraId="7EF5F9C3" w14:textId="77777777" w:rsidR="00B147B7" w:rsidRPr="00101438" w:rsidRDefault="00B147B7" w:rsidP="00B147B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 xml:space="preserve">Administratorem Państwa danych jest </w:t>
      </w:r>
      <w:bookmarkStart w:id="0" w:name="_Hlk151549102"/>
      <w:r w:rsidRPr="00101438">
        <w:rPr>
          <w:rFonts w:asciiTheme="minorHAnsi" w:hAnsiTheme="minorHAnsi" w:cstheme="minorHAnsi"/>
          <w:b/>
          <w:bCs/>
          <w:sz w:val="24"/>
          <w:szCs w:val="24"/>
        </w:rPr>
        <w:t xml:space="preserve">Przedszkole Samorządowe Pod Kasztankiem w Laskowicach, 86-130 Laskowice, ul. Mickiewicza 3A </w:t>
      </w:r>
      <w:bookmarkEnd w:id="0"/>
      <w:r w:rsidRPr="00101438">
        <w:rPr>
          <w:rFonts w:asciiTheme="minorHAnsi" w:hAnsiTheme="minorHAnsi" w:cstheme="minorHAnsi"/>
          <w:b/>
          <w:bCs/>
          <w:sz w:val="24"/>
          <w:szCs w:val="24"/>
        </w:rPr>
        <w:t xml:space="preserve">Tel: (52) 331-81-52, E-mail: </w:t>
      </w:r>
      <w:hyperlink r:id="rId5" w:history="1">
        <w:r w:rsidRPr="0010143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sekretariat@pslaskowice.pl</w:t>
        </w:r>
      </w:hyperlink>
      <w:r w:rsidRPr="001014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D7BA74D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 xml:space="preserve">Administrator Przedszkole Samorządowe Pod Kasztankiem w Laskowicach wyznaczył Inspektora Ochrony Danych, z którym mogą się Państwo kontaktować we wszystkich sprawach dotyczących przetwarzania danych osobowych za pośrednictwem adresu email: </w:t>
      </w:r>
      <w:hyperlink r:id="rId6" w:history="1">
        <w:r w:rsidRPr="0060548D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60548D">
        <w:rPr>
          <w:rFonts w:asciiTheme="minorHAnsi" w:hAnsiTheme="minorHAnsi" w:cstheme="minorHAnsi"/>
          <w:sz w:val="24"/>
          <w:szCs w:val="24"/>
        </w:rPr>
        <w:t xml:space="preserve">  lub pisemnie pod adres Administratora.</w:t>
      </w:r>
    </w:p>
    <w:p w14:paraId="4BCDF962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Państwa dane osobowe będą przetwarzane w celu zapewnienia bezpieczeństwa dzieci</w:t>
      </w:r>
      <w:r w:rsidRPr="0060548D">
        <w:rPr>
          <w:rFonts w:asciiTheme="minorHAnsi" w:hAnsiTheme="minorHAnsi" w:cstheme="minorHAnsi"/>
          <w:sz w:val="24"/>
          <w:szCs w:val="24"/>
        </w:rPr>
        <w:br/>
        <w:t xml:space="preserve"> i pracowników Przedszkola, ochrony mienia Przedszkola </w:t>
      </w:r>
    </w:p>
    <w:p w14:paraId="37E4F839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51381926"/>
      <w:r w:rsidRPr="0060548D">
        <w:rPr>
          <w:rFonts w:asciiTheme="minorHAnsi" w:hAnsiTheme="minorHAnsi" w:cstheme="minorHAnsi"/>
          <w:sz w:val="24"/>
          <w:szCs w:val="24"/>
        </w:rPr>
        <w:t xml:space="preserve">Podstawą prawną przetwarzania wizerunku dzieci, pracowników oraz innych osób zarejestrowanych przez monitoring jest </w:t>
      </w:r>
      <w:bookmarkEnd w:id="1"/>
      <w:r w:rsidRPr="0060548D">
        <w:rPr>
          <w:rFonts w:asciiTheme="minorHAnsi" w:hAnsiTheme="minorHAnsi" w:cstheme="minorHAnsi"/>
          <w:sz w:val="24"/>
          <w:szCs w:val="24"/>
        </w:rPr>
        <w:t xml:space="preserve">art. 6 ust. 1 lit. e) ww. Rozporządzenia w związku z art. 108a ustawy z dnia 14 grudnia 2016 r. Prawo oświatowe (t. j. Dz. U. z 2023 r. poz. 900 ze zm.).  </w:t>
      </w:r>
    </w:p>
    <w:p w14:paraId="66137174" w14:textId="77777777" w:rsidR="00B147B7" w:rsidRPr="00517590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 xml:space="preserve">Dane osobowe będą przetwarzane przez okres nieprzekraczający </w:t>
      </w:r>
      <w:r w:rsidRPr="00517590">
        <w:rPr>
          <w:rFonts w:asciiTheme="minorHAnsi" w:hAnsiTheme="minorHAnsi" w:cstheme="minorHAnsi"/>
          <w:sz w:val="24"/>
          <w:szCs w:val="24"/>
        </w:rPr>
        <w:t xml:space="preserve">6 dni  od dnia nagrania. W zakresie rejestrów i wniosków 5 lat </w:t>
      </w:r>
    </w:p>
    <w:p w14:paraId="12F46BAD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Państwa dane będą przetwarzane w sposób zautomatyzowany, lecz nie będą podlegać zautomatyzowanemu podejmowaniu decyzji, w tym profilowaniu.</w:t>
      </w:r>
    </w:p>
    <w:p w14:paraId="45D37AFA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5D21AC53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W związku z przetwarzaniem Państwa danych osobowych, przysługują Państwu następujące prawa:</w:t>
      </w:r>
    </w:p>
    <w:p w14:paraId="6FDCCE61" w14:textId="77777777" w:rsidR="00B147B7" w:rsidRPr="0060548D" w:rsidRDefault="00B147B7" w:rsidP="00B147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prawo dostępu do swoich danych oraz otrzymania ich kopii;</w:t>
      </w:r>
    </w:p>
    <w:p w14:paraId="04E66477" w14:textId="77777777" w:rsidR="00B147B7" w:rsidRPr="0060548D" w:rsidRDefault="00B147B7" w:rsidP="00B147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prawo do sprostowania (poprawiania) swoich danych osobowych;</w:t>
      </w:r>
    </w:p>
    <w:p w14:paraId="15A8DB36" w14:textId="77777777" w:rsidR="00B147B7" w:rsidRPr="0060548D" w:rsidRDefault="00B147B7" w:rsidP="00B147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prawo do ograniczenia przetwarzania danych osobowych;</w:t>
      </w:r>
    </w:p>
    <w:p w14:paraId="09EE6004" w14:textId="77777777" w:rsidR="00B147B7" w:rsidRPr="0060548D" w:rsidRDefault="00B147B7" w:rsidP="00B147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>prawo do wniesienia sprzeciwu;</w:t>
      </w:r>
    </w:p>
    <w:p w14:paraId="18E6322D" w14:textId="77777777" w:rsidR="00B147B7" w:rsidRPr="0060548D" w:rsidRDefault="00B147B7" w:rsidP="00B147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sz w:val="24"/>
          <w:szCs w:val="24"/>
        </w:rPr>
        <w:t xml:space="preserve">prawo wniesienia skargi do Prezesa Urzędu Ochrony Danych Osobowych </w:t>
      </w:r>
      <w:r w:rsidRPr="0060548D">
        <w:rPr>
          <w:rFonts w:asciiTheme="minorHAnsi" w:hAnsiTheme="minorHAnsi"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(RODO);</w:t>
      </w:r>
    </w:p>
    <w:p w14:paraId="521FAF14" w14:textId="77777777" w:rsidR="00B147B7" w:rsidRPr="0060548D" w:rsidRDefault="00B147B7" w:rsidP="00B147B7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0548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lastRenderedPageBreak/>
        <w:t xml:space="preserve">Państwa dane mogą zostać przekazane podmiotom zewnętrznym na podstawie umowy powierzenia przetwarzania danych osobowych </w:t>
      </w:r>
      <w:proofErr w:type="spellStart"/>
      <w:r w:rsidRPr="0060548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tj</w:t>
      </w:r>
      <w:proofErr w:type="spellEnd"/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VANCOM, Banaszek Paweł</w:t>
      </w:r>
      <w:r w:rsidRPr="0060548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, a także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Jakub </w:t>
      </w:r>
      <w:proofErr w:type="spellStart"/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Ciara</w:t>
      </w:r>
      <w:proofErr w:type="spellEnd"/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INST.WIFI,KAMERY </w:t>
      </w:r>
      <w:r w:rsidRPr="0060548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m.in. usługodawcom wykonujących usługi serwisu systemów informatycznych lub doradztwa prawnego, a także podmiotom lub organom uprawnionym na podstawie przepisów prawa.</w:t>
      </w:r>
    </w:p>
    <w:p w14:paraId="248C7E17" w14:textId="77777777" w:rsidR="00B147B7" w:rsidRPr="0060548D" w:rsidRDefault="00B147B7" w:rsidP="00B147B7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Odbiorcą danych będzie również dostawca usług pocztowych w przypadku korespondencji prowadzonej listownie. </w:t>
      </w:r>
    </w:p>
    <w:p w14:paraId="3CCDFA71" w14:textId="77777777" w:rsidR="00B147B7" w:rsidRPr="0060548D" w:rsidRDefault="00B147B7" w:rsidP="00B147B7">
      <w:pPr>
        <w:pStyle w:val="Akapitzlist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50DA2D5" w14:textId="77777777" w:rsidR="00B147B7" w:rsidRPr="0060548D" w:rsidRDefault="00B147B7" w:rsidP="00B147B7">
      <w:pPr>
        <w:jc w:val="center"/>
        <w:rPr>
          <w:rFonts w:cstheme="minorHAnsi"/>
          <w:color w:val="000000"/>
          <w:sz w:val="24"/>
          <w:szCs w:val="24"/>
        </w:rPr>
      </w:pPr>
    </w:p>
    <w:p w14:paraId="372CA0CB" w14:textId="77777777" w:rsidR="00B147B7" w:rsidRPr="0060548D" w:rsidRDefault="00B147B7" w:rsidP="00B147B7">
      <w:pPr>
        <w:jc w:val="center"/>
        <w:rPr>
          <w:rFonts w:cstheme="minorHAnsi"/>
          <w:color w:val="000000"/>
          <w:sz w:val="24"/>
          <w:szCs w:val="24"/>
        </w:rPr>
      </w:pPr>
    </w:p>
    <w:p w14:paraId="4FBB596F" w14:textId="77777777" w:rsidR="00B147B7" w:rsidRDefault="00B147B7"/>
    <w:sectPr w:rsidR="00B1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7"/>
    <w:rsid w:val="00B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E398"/>
  <w15:chartTrackingRefBased/>
  <w15:docId w15:val="{BC7B245F-1E12-4462-800B-88DFB8C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B147B7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B147B7"/>
    <w:rPr>
      <w:rFonts w:ascii="Times New Roman" w:eastAsiaTheme="minorEastAsia" w:hAnsi="Times New Roman" w:cs="Times New Roman"/>
      <w:sz w:val="21"/>
      <w:lang w:eastAsia="pl-PL"/>
    </w:rPr>
  </w:style>
  <w:style w:type="paragraph" w:styleId="Akapitzlist">
    <w:name w:val="List Paragraph"/>
    <w:basedOn w:val="Normalny"/>
    <w:link w:val="AkapitzlistZnak"/>
    <w:qFormat/>
    <w:rsid w:val="00B147B7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pslas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2023-12-15T11:30:00Z</dcterms:created>
  <dcterms:modified xsi:type="dcterms:W3CDTF">2023-12-15T11:32:00Z</dcterms:modified>
</cp:coreProperties>
</file>